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65" w:rsidRPr="00F66965" w:rsidRDefault="00F66965" w:rsidP="00F66965">
      <w:pPr>
        <w:jc w:val="center"/>
        <w:rPr>
          <w:rFonts w:ascii="Century Gothic" w:eastAsia="Calibri" w:hAnsi="Century Gothic" w:cs="Times New Roman"/>
          <w:color w:val="auto"/>
          <w:szCs w:val="22"/>
          <w:lang w:val="pl-PL" w:eastAsia="fr-FR"/>
        </w:rPr>
      </w:pPr>
      <w:bookmarkStart w:id="0" w:name="bookmark0"/>
      <w:r w:rsidRPr="00F66965">
        <w:rPr>
          <w:rFonts w:ascii="Century Gothic" w:eastAsia="Calibri" w:hAnsi="Century Gothic" w:cs="Times New Roman"/>
          <w:color w:val="auto"/>
          <w:szCs w:val="22"/>
          <w:lang w:val="pl-PL" w:eastAsia="fr-FR"/>
        </w:rPr>
        <w:t>КАЛЕНДАРНО-ТЕМАТИЧНЕ ПЛАНУВАННЯ</w:t>
      </w:r>
    </w:p>
    <w:p w:rsidR="00F66965" w:rsidRPr="00F66965" w:rsidRDefault="00F66965" w:rsidP="00F66965">
      <w:pPr>
        <w:jc w:val="center"/>
        <w:rPr>
          <w:rFonts w:ascii="Century Gothic" w:eastAsia="Calibri" w:hAnsi="Century Gothic" w:cs="Times New Roman"/>
          <w:b/>
          <w:bCs/>
          <w:color w:val="auto"/>
          <w:szCs w:val="22"/>
          <w:lang w:val="uk-UA" w:eastAsia="fr-FR"/>
        </w:rPr>
      </w:pPr>
      <w:r w:rsidRPr="00F66965">
        <w:rPr>
          <w:rFonts w:ascii="Century Gothic" w:eastAsia="Calibri" w:hAnsi="Century Gothic" w:cs="Times New Roman"/>
          <w:color w:val="auto"/>
          <w:szCs w:val="22"/>
          <w:lang w:val="pl-PL" w:eastAsia="fr-FR"/>
        </w:rPr>
        <w:t xml:space="preserve">ДО НМК </w:t>
      </w:r>
      <w:r w:rsidRPr="00F66965">
        <w:rPr>
          <w:rFonts w:ascii="Century Gothic" w:eastAsia="Calibri" w:hAnsi="Century Gothic" w:cs="Times New Roman"/>
          <w:b/>
          <w:bCs/>
          <w:color w:val="auto"/>
          <w:szCs w:val="22"/>
          <w:lang w:val="pl-PL" w:eastAsia="fr-FR"/>
        </w:rPr>
        <w:t>GATEWAY to the World A</w:t>
      </w:r>
      <w:r>
        <w:rPr>
          <w:rFonts w:ascii="Century Gothic" w:eastAsia="Calibri" w:hAnsi="Century Gothic" w:cs="Times New Roman"/>
          <w:b/>
          <w:bCs/>
          <w:color w:val="auto"/>
          <w:szCs w:val="22"/>
          <w:lang w:val="uk-UA" w:eastAsia="fr-FR"/>
        </w:rPr>
        <w:t>2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F66965" w:rsidRPr="00F66965" w:rsidTr="00670C21">
        <w:tc>
          <w:tcPr>
            <w:tcW w:w="5665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F66965" w:rsidRPr="00F66965" w:rsidTr="00670C21">
        <w:tc>
          <w:tcPr>
            <w:tcW w:w="5665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</w:pPr>
          </w:p>
        </w:tc>
      </w:tr>
      <w:tr w:rsidR="00F66965" w:rsidRPr="00F66965" w:rsidTr="00670C21">
        <w:tc>
          <w:tcPr>
            <w:tcW w:w="5665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pl-PL" w:eastAsia="fr-FR"/>
              </w:rPr>
              <w:t xml:space="preserve">SB (Student’s Book) –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КК7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 xml:space="preserve"> і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>нформаційно-комунікаційна компетентність</w:t>
            </w:r>
          </w:p>
        </w:tc>
      </w:tr>
      <w:tr w:rsidR="00F66965" w:rsidRPr="00F66965" w:rsidTr="00670C21">
        <w:tc>
          <w:tcPr>
            <w:tcW w:w="5665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pl-PL" w:eastAsia="fr-FR"/>
              </w:rPr>
              <w:t>WB</w:t>
            </w: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pl-PL" w:eastAsia="fr-FR"/>
              </w:rPr>
              <w:t xml:space="preserve"> –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КК8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 xml:space="preserve"> – навчання впродовж життя</w:t>
            </w:r>
          </w:p>
        </w:tc>
      </w:tr>
      <w:tr w:rsidR="00F66965" w:rsidRPr="00717A9E" w:rsidTr="00670C21">
        <w:tc>
          <w:tcPr>
            <w:tcW w:w="5665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КК9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 xml:space="preserve"> –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ru-RU" w:eastAsia="fr-FR"/>
              </w:rPr>
              <w:t>г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>ромадянські та соціальні компетентності</w:t>
            </w:r>
          </w:p>
        </w:tc>
      </w:tr>
      <w:tr w:rsidR="00F66965" w:rsidRPr="00F66965" w:rsidTr="00670C21">
        <w:tc>
          <w:tcPr>
            <w:tcW w:w="5665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Arial"/>
                <w:b/>
                <w:color w:val="FFFFFF"/>
                <w:spacing w:val="-20"/>
                <w:sz w:val="18"/>
                <w:szCs w:val="18"/>
                <w:lang w:val="fr-FR" w:eastAsia="fr-FR"/>
              </w:rPr>
              <w:t>Sts App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pl-PL"/>
              </w:rPr>
              <w:t xml:space="preserve">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 xml:space="preserve">(Student’s App)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 xml:space="preserve"> –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>інноваційність</w:t>
            </w:r>
          </w:p>
        </w:tc>
        <w:tc>
          <w:tcPr>
            <w:tcW w:w="5408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КК10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 xml:space="preserve"> –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 xml:space="preserve"> к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>ультурна компетентність</w:t>
            </w:r>
          </w:p>
        </w:tc>
      </w:tr>
      <w:tr w:rsidR="00F66965" w:rsidRPr="00717A9E" w:rsidTr="00670C21">
        <w:tc>
          <w:tcPr>
            <w:tcW w:w="5665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</w:pPr>
            <w:r w:rsidRPr="00F66965">
              <w:rPr>
                <w:rFonts w:ascii="Century Gothic" w:hAnsi="Century Gothic" w:cs="Tahoma"/>
                <w:b/>
                <w:color w:val="auto"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color w:val="auto"/>
                <w:sz w:val="18"/>
                <w:szCs w:val="16"/>
                <w:lang w:val="uk-UA"/>
              </w:rPr>
              <w:t xml:space="preserve"> (</w:t>
            </w:r>
            <w:r w:rsidRPr="00F66965">
              <w:rPr>
                <w:rFonts w:ascii="Century Gothic" w:hAnsi="Century Gothic" w:cs="Tahoma"/>
                <w:color w:val="auto"/>
                <w:sz w:val="18"/>
                <w:szCs w:val="16"/>
              </w:rPr>
              <w:t>So</w:t>
            </w:r>
            <w:r w:rsidRPr="00F66965">
              <w:rPr>
                <w:rFonts w:ascii="Century Gothic" w:hAnsi="Century Gothic" w:cs="Tahoma"/>
                <w:color w:val="auto"/>
                <w:sz w:val="18"/>
                <w:szCs w:val="16"/>
                <w:lang w:val="uk-UA"/>
              </w:rPr>
              <w:t>cial and emotional learning)</w:t>
            </w:r>
            <w:r w:rsidRPr="00F66965">
              <w:rPr>
                <w:rFonts w:ascii="Century Gothic" w:hAnsi="Century Gothic" w:cs="Tahoma"/>
                <w:color w:val="auto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color w:val="auto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color w:val="auto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color w:val="auto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:rsidR="00F66965" w:rsidRPr="00F66965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 w:eastAsia="fr-FR"/>
              </w:rPr>
              <w:t>КК11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pl-PL" w:eastAsia="fr-FR"/>
              </w:rPr>
              <w:t xml:space="preserve"> –</w:t>
            </w:r>
            <w:r w:rsidRPr="00F66965">
              <w:rPr>
                <w:rFonts w:ascii="Century Gothic" w:hAnsi="Century Gothic" w:cs="Times New Roman"/>
                <w:color w:val="auto"/>
                <w:sz w:val="18"/>
                <w:szCs w:val="18"/>
                <w:lang w:val="ru-RU" w:eastAsia="fr-FR"/>
              </w:rPr>
              <w:t xml:space="preserve"> підприємливість і фінансова грамотність</w:t>
            </w:r>
          </w:p>
        </w:tc>
      </w:tr>
    </w:tbl>
    <w:p w:rsidR="00F66965" w:rsidRPr="00F66965" w:rsidRDefault="00F66965" w:rsidP="00F66965">
      <w:pPr>
        <w:spacing w:after="160" w:line="259" w:lineRule="auto"/>
        <w:jc w:val="center"/>
        <w:rPr>
          <w:rFonts w:ascii="Century Gothic" w:hAnsi="Century Gothic" w:cs="Times New Roman"/>
          <w:color w:val="auto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color w:val="auto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color w:val="auto"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color w:val="auto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:rsidR="00F66965" w:rsidRPr="00310464" w:rsidRDefault="00F66965" w:rsidP="00310464">
      <w:pPr>
        <w:pStyle w:val="NoSpacing"/>
        <w:rPr>
          <w:rFonts w:ascii="Century Gothic" w:hAnsi="Century Gothic"/>
          <w:sz w:val="18"/>
          <w:lang w:val="uk-UA" w:eastAsia="fr-FR"/>
        </w:rPr>
      </w:pPr>
    </w:p>
    <w:tbl>
      <w:tblPr>
        <w:tblStyle w:val="TableGrid2"/>
        <w:tblW w:w="1601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070"/>
        <w:gridCol w:w="850"/>
        <w:gridCol w:w="1985"/>
        <w:gridCol w:w="2409"/>
        <w:gridCol w:w="2410"/>
        <w:gridCol w:w="2552"/>
        <w:gridCol w:w="2126"/>
        <w:gridCol w:w="992"/>
      </w:tblGrid>
      <w:tr w:rsidR="00F66965" w:rsidRPr="00F66965" w:rsidTr="0054328B">
        <w:trPr>
          <w:cantSplit/>
          <w:trHeight w:val="70"/>
          <w:tblHeader/>
        </w:trPr>
        <w:tc>
          <w:tcPr>
            <w:tcW w:w="619" w:type="dxa"/>
            <w:vMerge w:val="restart"/>
            <w:shd w:val="clear" w:color="auto" w:fill="E7E6E6"/>
            <w:textDirection w:val="btLr"/>
            <w:vAlign w:val="center"/>
          </w:tcPr>
          <w:p w:rsidR="00F66965" w:rsidRPr="00F66965" w:rsidRDefault="00F66965" w:rsidP="00F66965">
            <w:pPr>
              <w:ind w:left="113" w:right="113"/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070" w:type="dxa"/>
            <w:vMerge w:val="restart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b/>
                <w:bCs/>
                <w:color w:val="auto"/>
                <w:sz w:val="16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 w:cs="Times New Roman"/>
                <w:b/>
                <w:bCs/>
                <w:color w:val="auto"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/>
                <w:b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1985" w:type="dxa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9497" w:type="dxa"/>
            <w:gridSpan w:val="4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 w:cs="Times New Roman"/>
                <w:b/>
                <w:color w:val="auto"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992" w:type="dxa"/>
            <w:vMerge w:val="restart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/>
                <w:b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домашнє завдання</w:t>
            </w:r>
          </w:p>
        </w:tc>
      </w:tr>
      <w:tr w:rsidR="00F66965" w:rsidRPr="00F66965" w:rsidTr="0054328B">
        <w:trPr>
          <w:trHeight w:val="70"/>
          <w:tblHeader/>
        </w:trPr>
        <w:tc>
          <w:tcPr>
            <w:tcW w:w="619" w:type="dxa"/>
            <w:vMerge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en-GB" w:eastAsia="fr-FR"/>
              </w:rPr>
            </w:pPr>
          </w:p>
        </w:tc>
        <w:tc>
          <w:tcPr>
            <w:tcW w:w="2070" w:type="dxa"/>
            <w:vMerge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en-GB" w:eastAsia="fr-FR"/>
              </w:rPr>
            </w:pPr>
          </w:p>
        </w:tc>
        <w:tc>
          <w:tcPr>
            <w:tcW w:w="850" w:type="dxa"/>
            <w:vMerge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en-GB" w:eastAsia="fr-FR"/>
              </w:rPr>
            </w:pPr>
          </w:p>
        </w:tc>
        <w:tc>
          <w:tcPr>
            <w:tcW w:w="1985" w:type="dxa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409" w:type="dxa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 w:cs="Times New Roman"/>
                <w:color w:val="auto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 w:cs="Times New Roman"/>
                <w:color w:val="auto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992" w:type="dxa"/>
            <w:vMerge/>
            <w:shd w:val="clear" w:color="auto" w:fill="E7E6E6"/>
            <w:vAlign w:val="center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color w:val="auto"/>
                <w:sz w:val="16"/>
                <w:szCs w:val="18"/>
                <w:lang w:val="ru-RU" w:eastAsia="fr-FR"/>
              </w:rPr>
            </w:pPr>
          </w:p>
        </w:tc>
      </w:tr>
      <w:tr w:rsidR="00F66965" w:rsidRPr="00717A9E" w:rsidTr="001E3357">
        <w:tc>
          <w:tcPr>
            <w:tcW w:w="16013" w:type="dxa"/>
            <w:gridSpan w:val="9"/>
            <w:shd w:val="clear" w:color="auto" w:fill="FDE9D9" w:themeFill="accent6" w:themeFillTint="33"/>
          </w:tcPr>
          <w:p w:rsidR="00F66965" w:rsidRPr="00F66965" w:rsidRDefault="00F66965" w:rsidP="00F66965">
            <w:pPr>
              <w:jc w:val="center"/>
              <w:rPr>
                <w:rFonts w:ascii="Century Gothic" w:hAnsi="Century Gothic" w:cs="Times New Roman"/>
                <w:b/>
                <w:bCs/>
                <w:color w:val="auto"/>
                <w:sz w:val="20"/>
                <w:szCs w:val="18"/>
                <w:lang w:val="ca-ES" w:eastAsia="fr-FR"/>
              </w:rPr>
            </w:pPr>
            <w:r w:rsidRPr="00F66965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  <w:lang w:val="ca-ES"/>
              </w:rPr>
              <w:t xml:space="preserve">STARTER </w:t>
            </w:r>
            <w:r w:rsidRPr="00F66965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  <w:lang w:val="es-ES"/>
              </w:rPr>
              <w:t>UNIT.</w:t>
            </w:r>
            <w:r w:rsidRPr="00F66965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18"/>
                <w:lang w:val="ca-ES" w:eastAsia="fr-FR"/>
              </w:rPr>
              <w:t xml:space="preserve"> </w:t>
            </w:r>
            <w:r w:rsidRPr="00F66965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18"/>
                <w:lang w:val="uk-UA" w:eastAsia="fr-FR"/>
              </w:rPr>
              <w:t>Тематика ситуативного спілкування:</w:t>
            </w:r>
            <w:r w:rsidRPr="00F66965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18"/>
                <w:lang w:val="ca-ES" w:eastAsia="fr-FR"/>
              </w:rPr>
              <w:t xml:space="preserve"> </w:t>
            </w:r>
            <w:r w:rsidR="00670C21" w:rsidRPr="00670C21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18"/>
                <w:lang w:val="uk-UA" w:eastAsia="fr-FR"/>
              </w:rPr>
              <w:t>Я, моя родина, мої друзі; Шкільне життя</w:t>
            </w:r>
          </w:p>
        </w:tc>
      </w:tr>
      <w:tr w:rsidR="00F66965" w:rsidRPr="00F66965" w:rsidTr="0054328B">
        <w:tc>
          <w:tcPr>
            <w:tcW w:w="619" w:type="dxa"/>
          </w:tcPr>
          <w:p w:rsidR="00F66965" w:rsidRPr="00934C01" w:rsidRDefault="00F66965" w:rsidP="00F6696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  <w:t>1</w:t>
            </w:r>
          </w:p>
        </w:tc>
        <w:tc>
          <w:tcPr>
            <w:tcW w:w="2070" w:type="dxa"/>
          </w:tcPr>
          <w:p w:rsidR="00934C01" w:rsidRPr="00254750" w:rsidRDefault="00934C01" w:rsidP="00934C0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254750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Vocabulary</w:t>
            </w:r>
          </w:p>
          <w:p w:rsidR="00F66965" w:rsidRPr="00934C01" w:rsidRDefault="00F66965" w:rsidP="00F6696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Шкільне життя. Опис класної кімнати.</w:t>
            </w:r>
          </w:p>
          <w:p w:rsidR="00D90B8A" w:rsidRPr="00934C01" w:rsidRDefault="00D90B8A" w:rsidP="00F6696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Англомовні країни.</w:t>
            </w:r>
          </w:p>
          <w:p w:rsidR="00F66965" w:rsidRPr="00934C01" w:rsidRDefault="00F66965" w:rsidP="00F6696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ca-ES" w:eastAsia="fr-FR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  <w:t>SB</w:t>
            </w: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ca-ES" w:eastAsia="fr-FR"/>
              </w:rPr>
              <w:t xml:space="preserve"> </w:t>
            </w: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с.</w:t>
            </w:r>
            <w:r w:rsidRPr="00934C01"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  <w:t xml:space="preserve"> </w:t>
            </w: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:rsidR="00F66965" w:rsidRPr="00934C01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КК8</w:t>
            </w:r>
          </w:p>
          <w:p w:rsidR="00934C01" w:rsidRPr="00934C01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934C01" w:rsidRPr="00934C01" w:rsidRDefault="00934C01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F66965" w:rsidRPr="00934C01" w:rsidRDefault="00D90B8A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English-speaking countries and nationalities Classroom objects </w:t>
            </w:r>
          </w:p>
          <w:p w:rsidR="00F66965" w:rsidRPr="00934C01" w:rsidRDefault="00F66965" w:rsidP="00F6696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вимова тематичної лексики</w:t>
            </w:r>
          </w:p>
          <w:p w:rsidR="00F66965" w:rsidRPr="00934C01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</w:p>
          <w:p w:rsidR="00F66965" w:rsidRPr="00934C01" w:rsidRDefault="00F66965" w:rsidP="00F6696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2409" w:type="dxa"/>
          </w:tcPr>
          <w:p w:rsidR="00F66965" w:rsidRPr="00934C01" w:rsidRDefault="00D90B8A" w:rsidP="00BA3FC7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▪</w:t>
            </w:r>
            <w:r w:rsidR="00F66965"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F66965"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розуміє елементарні інструкції щодо виконання</w:t>
            </w:r>
            <w:r w:rsidR="00BA3FC7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 xml:space="preserve"> </w:t>
            </w:r>
            <w:r w:rsidR="00F66965"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повсякденних завдань.</w:t>
            </w:r>
          </w:p>
        </w:tc>
        <w:tc>
          <w:tcPr>
            <w:tcW w:w="2410" w:type="dxa"/>
          </w:tcPr>
          <w:p w:rsidR="00F66965" w:rsidRPr="00934C01" w:rsidRDefault="00D90B8A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▪</w:t>
            </w:r>
            <w:r w:rsidR="00F66965"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знаходить конкретну передбачувану інформацію у простому повсякденному матеріалі</w:t>
            </w:r>
          </w:p>
        </w:tc>
        <w:tc>
          <w:tcPr>
            <w:tcW w:w="2552" w:type="dxa"/>
          </w:tcPr>
          <w:p w:rsidR="00D90B8A" w:rsidRPr="00934C01" w:rsidRDefault="00D90B8A" w:rsidP="00D90B8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4C01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предмети в класі</w:t>
            </w:r>
          </w:p>
          <w:p w:rsidR="00F66965" w:rsidRPr="00934C01" w:rsidRDefault="00D90B8A" w:rsidP="00F139C2">
            <w:pPr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▪</w:t>
            </w:r>
            <w:r w:rsidR="00F66965"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розуміє звернене до нього/неї чітке й повільне</w:t>
            </w:r>
            <w:r w:rsidR="00F139C2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F66965"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мовлення у простих повсякденних ситуаціях, якщо співрозмовник докладає певних зусиль, щоб досягти розуміння.</w:t>
            </w:r>
          </w:p>
        </w:tc>
        <w:tc>
          <w:tcPr>
            <w:tcW w:w="2126" w:type="dxa"/>
          </w:tcPr>
          <w:p w:rsidR="00F66965" w:rsidRPr="00934C01" w:rsidRDefault="00F66965" w:rsidP="00F6696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992" w:type="dxa"/>
          </w:tcPr>
          <w:p w:rsidR="00F66965" w:rsidRPr="00934C01" w:rsidRDefault="00F66965" w:rsidP="00F66965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WB: с. 4</w:t>
            </w:r>
          </w:p>
          <w:p w:rsidR="00F66965" w:rsidRPr="00934C01" w:rsidRDefault="00F66965" w:rsidP="00F6696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Sts App</w:t>
            </w:r>
          </w:p>
        </w:tc>
      </w:tr>
      <w:tr w:rsidR="00934C01" w:rsidRPr="00D90B8A" w:rsidTr="0054328B">
        <w:tc>
          <w:tcPr>
            <w:tcW w:w="619" w:type="dxa"/>
          </w:tcPr>
          <w:p w:rsidR="00934C01" w:rsidRPr="00FC654A" w:rsidRDefault="00FC654A" w:rsidP="00934C01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FC654A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</w:t>
            </w:r>
          </w:p>
        </w:tc>
        <w:tc>
          <w:tcPr>
            <w:tcW w:w="2070" w:type="dxa"/>
          </w:tcPr>
          <w:p w:rsidR="00934C01" w:rsidRPr="00254750" w:rsidRDefault="00934C01" w:rsidP="00934C0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FC65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:rsidR="008E0975" w:rsidRPr="00254750" w:rsidRDefault="008E0975" w:rsidP="008E097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C654A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Шкільне життя.</w:t>
            </w:r>
            <w:r w:rsidRPr="00FC654A">
              <w:rPr>
                <w:rStyle w:val="32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254750">
              <w:rPr>
                <w:rFonts w:ascii="Century Gothic" w:hAnsi="Century Gothic"/>
                <w:sz w:val="18"/>
                <w:szCs w:val="18"/>
                <w:lang w:val="ru-RU"/>
              </w:rPr>
              <w:t>Повторення виразів класного вжитку.</w:t>
            </w:r>
          </w:p>
          <w:p w:rsidR="00934C01" w:rsidRPr="00FC654A" w:rsidRDefault="00934C01" w:rsidP="00934C0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C654A"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  <w:t>SB</w:t>
            </w:r>
            <w:r w:rsidRPr="00FC654A">
              <w:rPr>
                <w:rFonts w:ascii="Century Gothic" w:hAnsi="Century Gothic" w:cs="Arial"/>
                <w:color w:val="auto"/>
                <w:sz w:val="18"/>
                <w:szCs w:val="18"/>
                <w:lang w:val="ca-ES" w:eastAsia="fr-FR"/>
              </w:rPr>
              <w:t xml:space="preserve"> </w:t>
            </w:r>
            <w:r w:rsidRPr="00FC654A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с.</w:t>
            </w:r>
            <w:r w:rsidRPr="00FC654A"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  <w:t xml:space="preserve"> </w:t>
            </w:r>
            <w:r w:rsidRPr="00FC654A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:rsidR="00934C01" w:rsidRPr="00FC654A" w:rsidRDefault="00934C01" w:rsidP="00934C0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850" w:type="dxa"/>
          </w:tcPr>
          <w:p w:rsidR="00934C01" w:rsidRDefault="00FC654A" w:rsidP="00934C0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FC654A" w:rsidRPr="00934C01" w:rsidRDefault="00FC654A" w:rsidP="00FC654A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КК8</w:t>
            </w:r>
          </w:p>
          <w:p w:rsidR="00FC654A" w:rsidRPr="00934C01" w:rsidRDefault="00FC654A" w:rsidP="00FC654A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FC654A" w:rsidRPr="00FC654A" w:rsidRDefault="00FC654A" w:rsidP="00934C0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934C01" w:rsidRDefault="00934C01" w:rsidP="00934C0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C654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Classroom expressions. Saying hello</w:t>
            </w:r>
          </w:p>
          <w:p w:rsidR="00F71A86" w:rsidRPr="00934C01" w:rsidRDefault="00F71A86" w:rsidP="00F71A86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вимова тематичної лексики</w:t>
            </w:r>
          </w:p>
          <w:p w:rsidR="00F71A86" w:rsidRPr="00FC654A" w:rsidRDefault="00F71A86" w:rsidP="00934C0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:rsidR="00934C01" w:rsidRPr="00FC654A" w:rsidRDefault="00934C01" w:rsidP="00934C0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8E0975" w:rsidRPr="00FC654A" w:rsidRDefault="008E0975" w:rsidP="008E097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C65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FC654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 елементарні інструкції щодо виконання</w:t>
            </w:r>
            <w:r w:rsidR="00BA3F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C654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повсякденних завдань</w:t>
            </w:r>
          </w:p>
          <w:p w:rsidR="003A1BDB" w:rsidRPr="00FC654A" w:rsidRDefault="003A1BDB" w:rsidP="003A1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65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C654A">
              <w:rPr>
                <w:rFonts w:ascii="Century Gothic" w:hAnsi="Century Gothic"/>
                <w:sz w:val="18"/>
                <w:szCs w:val="18"/>
                <w:lang w:val="uk-UA"/>
              </w:rPr>
              <w:t>розуміє інформацію щодо особистих даних людей (вік, місце проживання тощо)</w:t>
            </w:r>
          </w:p>
          <w:p w:rsidR="00934C01" w:rsidRPr="00FC654A" w:rsidRDefault="00934C01" w:rsidP="008E0975">
            <w:pPr>
              <w:pStyle w:val="NoSpacing"/>
              <w:rPr>
                <w:rFonts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934C01" w:rsidRPr="00FC654A" w:rsidRDefault="00934C01" w:rsidP="00934C0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3A1BDB" w:rsidRPr="00FC654A" w:rsidRDefault="003A1BDB" w:rsidP="008E097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65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 </w:t>
            </w:r>
          </w:p>
          <w:p w:rsidR="00934C01" w:rsidRPr="00FC654A" w:rsidRDefault="008E0975" w:rsidP="008E097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C654A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C654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ставить запитання та розуміє відповіді, які стосуються виразів класного вжитку та повсякденного життя</w:t>
            </w:r>
          </w:p>
          <w:p w:rsidR="003A1BDB" w:rsidRPr="00FC654A" w:rsidRDefault="003A1BDB" w:rsidP="001A7908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C654A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FC65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надає та просить надати особисту інформацію </w:t>
            </w:r>
          </w:p>
        </w:tc>
        <w:tc>
          <w:tcPr>
            <w:tcW w:w="2126" w:type="dxa"/>
          </w:tcPr>
          <w:p w:rsidR="00934C01" w:rsidRPr="00254750" w:rsidRDefault="00934C01" w:rsidP="00934C01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FC654A" w:rsidRPr="00FC654A" w:rsidRDefault="00FC654A" w:rsidP="00FC654A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FC654A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5</w:t>
            </w:r>
          </w:p>
          <w:p w:rsidR="00934C01" w:rsidRPr="00FC654A" w:rsidRDefault="00FC654A" w:rsidP="00FC654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C654A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F71A86" w:rsidRPr="00D90B8A" w:rsidTr="0054328B">
        <w:tc>
          <w:tcPr>
            <w:tcW w:w="619" w:type="dxa"/>
          </w:tcPr>
          <w:p w:rsidR="00F71A86" w:rsidRPr="00F71A86" w:rsidRDefault="00F71A86" w:rsidP="00F71A86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3</w:t>
            </w:r>
          </w:p>
        </w:tc>
        <w:tc>
          <w:tcPr>
            <w:tcW w:w="2070" w:type="dxa"/>
          </w:tcPr>
          <w:p w:rsidR="00F71A86" w:rsidRPr="00F71A86" w:rsidRDefault="00F71A86" w:rsidP="00F71A8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</w:t>
            </w:r>
          </w:p>
          <w:p w:rsidR="00F71A86" w:rsidRPr="00F71A86" w:rsidRDefault="00F71A86" w:rsidP="00F71A86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F71A86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Шкільне життя. Знайомство з однокласниками.</w:t>
            </w:r>
          </w:p>
          <w:p w:rsidR="00F71A86" w:rsidRPr="00254750" w:rsidRDefault="00F71A86" w:rsidP="00F71A8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71A86"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  <w:t>SB</w:t>
            </w:r>
            <w:r w:rsidRPr="00F71A86">
              <w:rPr>
                <w:rFonts w:ascii="Century Gothic" w:hAnsi="Century Gothic" w:cs="Arial"/>
                <w:color w:val="auto"/>
                <w:sz w:val="18"/>
                <w:szCs w:val="18"/>
                <w:lang w:val="ca-ES" w:eastAsia="fr-FR"/>
              </w:rPr>
              <w:t xml:space="preserve"> </w:t>
            </w:r>
            <w:r w:rsidRPr="00F71A86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с.</w:t>
            </w:r>
            <w:r w:rsidRPr="00F71A86"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  <w:t xml:space="preserve"> </w:t>
            </w:r>
            <w:r w:rsidRPr="00254750">
              <w:rPr>
                <w:rFonts w:ascii="Century Gothic" w:hAnsi="Century Gothic" w:cs="Tahoma"/>
                <w:sz w:val="18"/>
                <w:szCs w:val="18"/>
                <w:lang w:val="ru-RU"/>
              </w:rPr>
              <w:t>8</w:t>
            </w:r>
          </w:p>
          <w:p w:rsidR="00F71A86" w:rsidRPr="00254750" w:rsidRDefault="00F71A86" w:rsidP="00F71A8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F71A86" w:rsidRPr="00F71A86" w:rsidRDefault="00F71A86" w:rsidP="00F71A8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1A8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F71A86" w:rsidRPr="00F71A86" w:rsidRDefault="00F71A86" w:rsidP="00F71A8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1A8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F71A86" w:rsidRPr="00F71A86" w:rsidRDefault="00F71A86" w:rsidP="00F71A8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71A8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КК11</w:t>
            </w:r>
          </w:p>
          <w:p w:rsidR="00F71A86" w:rsidRPr="00F71A86" w:rsidRDefault="00F71A86" w:rsidP="00F71A86">
            <w:pPr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</w:p>
        </w:tc>
        <w:tc>
          <w:tcPr>
            <w:tcW w:w="1985" w:type="dxa"/>
          </w:tcPr>
          <w:p w:rsidR="00F71A86" w:rsidRPr="00F71A86" w:rsidRDefault="00F71A86" w:rsidP="00F71A8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 w:cs="Arial"/>
                <w:sz w:val="18"/>
                <w:szCs w:val="18"/>
                <w:lang w:val="ru-RU" w:eastAsia="de-DE"/>
              </w:rPr>
              <w:t>дієслово</w:t>
            </w:r>
            <w:r w:rsidRPr="00F71A86">
              <w:rPr>
                <w:rFonts w:ascii="Century Gothic" w:hAnsi="Century Gothic" w:cs="Arial"/>
                <w:b/>
                <w:sz w:val="18"/>
                <w:szCs w:val="18"/>
                <w:lang w:eastAsia="de-DE"/>
              </w:rPr>
              <w:t xml:space="preserve"> </w:t>
            </w:r>
            <w:r w:rsidRPr="00F71A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 be</w:t>
            </w:r>
          </w:p>
          <w:p w:rsidR="00F71A86" w:rsidRPr="00F71A86" w:rsidRDefault="00F71A86" w:rsidP="00F71A8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Subject pronouns and possessive adjectives</w:t>
            </w:r>
          </w:p>
          <w:p w:rsidR="00F71A86" w:rsidRPr="00F71A86" w:rsidRDefault="00F71A86" w:rsidP="00F71A8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Imperatives</w:t>
            </w:r>
          </w:p>
          <w:p w:rsidR="00F71A86" w:rsidRPr="00F71A86" w:rsidRDefault="00F71A86" w:rsidP="00F71A8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F71A86" w:rsidRPr="00F71A86" w:rsidRDefault="00F71A86" w:rsidP="00F71A86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F71A86" w:rsidRPr="00F71A86" w:rsidRDefault="00F71A86" w:rsidP="00F71A8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71A86"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ru-RU" w:eastAsia="en-US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2552" w:type="dxa"/>
          </w:tcPr>
          <w:p w:rsidR="00F71A86" w:rsidRPr="00F71A86" w:rsidRDefault="00F71A86" w:rsidP="00F71A8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1A8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F71A8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надає та просить надати особисту інформацію </w:t>
            </w:r>
          </w:p>
          <w:p w:rsidR="00F71A86" w:rsidRPr="00F71A86" w:rsidRDefault="00F71A86" w:rsidP="00F71A8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71A86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7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ставить запитання та розуміє відповіді, які стосуються предметів у класі та повсякденного життя</w:t>
            </w:r>
          </w:p>
        </w:tc>
        <w:tc>
          <w:tcPr>
            <w:tcW w:w="2126" w:type="dxa"/>
          </w:tcPr>
          <w:p w:rsidR="00F71A86" w:rsidRPr="00F71A86" w:rsidRDefault="00F71A86" w:rsidP="00F71A86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71A86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71A86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F71A86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шкільне життя</w:t>
            </w:r>
          </w:p>
        </w:tc>
        <w:tc>
          <w:tcPr>
            <w:tcW w:w="992" w:type="dxa"/>
          </w:tcPr>
          <w:p w:rsidR="00F71A86" w:rsidRPr="00F71A86" w:rsidRDefault="00F71A86" w:rsidP="00F71A86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 w:cs="Tahoma"/>
                <w:bCs/>
                <w:i/>
                <w:sz w:val="18"/>
                <w:szCs w:val="18"/>
              </w:rPr>
              <w:t xml:space="preserve">WB: с. </w:t>
            </w:r>
            <w:r w:rsidRPr="00F71A86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6</w:t>
            </w:r>
          </w:p>
          <w:p w:rsidR="00F71A86" w:rsidRPr="00F71A86" w:rsidRDefault="00F71A86" w:rsidP="00F71A86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B76B6C" w:rsidRPr="00D90B8A" w:rsidTr="0054328B">
        <w:tc>
          <w:tcPr>
            <w:tcW w:w="619" w:type="dxa"/>
          </w:tcPr>
          <w:p w:rsidR="00B76B6C" w:rsidRPr="00F71A86" w:rsidRDefault="00B76B6C" w:rsidP="00B76B6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4</w:t>
            </w:r>
          </w:p>
        </w:tc>
        <w:tc>
          <w:tcPr>
            <w:tcW w:w="2070" w:type="dxa"/>
          </w:tcPr>
          <w:p w:rsidR="00B76B6C" w:rsidRPr="00F71A86" w:rsidRDefault="00B76B6C" w:rsidP="00B76B6C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F71A86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 and</w:t>
            </w:r>
          </w:p>
          <w:p w:rsidR="00B76B6C" w:rsidRPr="00F71A86" w:rsidRDefault="00B76B6C" w:rsidP="00B76B6C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F71A86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Speaking</w:t>
            </w:r>
          </w:p>
          <w:p w:rsidR="00B76B6C" w:rsidRPr="008E0975" w:rsidRDefault="00B76B6C" w:rsidP="00B76B6C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E097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Шкільне життя. Бесіда про час за годинником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Члени родини.</w:t>
            </w:r>
          </w:p>
          <w:p w:rsidR="00B76B6C" w:rsidRPr="00F71A86" w:rsidRDefault="00B76B6C" w:rsidP="00B76B6C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  <w:t>SB</w:t>
            </w: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ca-ES" w:eastAsia="fr-FR"/>
              </w:rPr>
              <w:t xml:space="preserve"> </w:t>
            </w: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с.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 xml:space="preserve"> </w:t>
            </w:r>
            <w:r w:rsidRPr="00E4139C">
              <w:rPr>
                <w:rFonts w:ascii="Century Gothic" w:hAnsi="Century Gothic" w:cs="Tahoma"/>
                <w:sz w:val="16"/>
                <w:szCs w:val="16"/>
                <w:lang w:val="en-GB"/>
              </w:rPr>
              <w:t>9</w:t>
            </w:r>
          </w:p>
        </w:tc>
        <w:tc>
          <w:tcPr>
            <w:tcW w:w="850" w:type="dxa"/>
          </w:tcPr>
          <w:p w:rsidR="00B76B6C" w:rsidRDefault="00B76B6C" w:rsidP="00B76B6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B76B6C" w:rsidRPr="00934C01" w:rsidRDefault="00B76B6C" w:rsidP="00B76B6C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КК8</w:t>
            </w:r>
          </w:p>
          <w:p w:rsidR="00B76B6C" w:rsidRPr="00934C01" w:rsidRDefault="00B76B6C" w:rsidP="00B76B6C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B76B6C" w:rsidRPr="004469B5" w:rsidRDefault="00B76B6C" w:rsidP="00B76B6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B76B6C" w:rsidRPr="00113231" w:rsidRDefault="00B76B6C" w:rsidP="00B76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11323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Telling the time</w:t>
            </w:r>
          </w:p>
          <w:p w:rsidR="00B76B6C" w:rsidRPr="008D5927" w:rsidRDefault="00B76B6C" w:rsidP="00B76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8D592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Family</w:t>
            </w:r>
          </w:p>
          <w:p w:rsidR="00B76B6C" w:rsidRPr="00934C01" w:rsidRDefault="00B76B6C" w:rsidP="00B76B6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4C0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вимова тематичної лексики</w:t>
            </w:r>
          </w:p>
          <w:p w:rsidR="00B76B6C" w:rsidRPr="00F71A86" w:rsidRDefault="00B76B6C" w:rsidP="00B76B6C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</w:tcPr>
          <w:p w:rsidR="00B76B6C" w:rsidRPr="00254750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47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</w:t>
            </w:r>
            <w:r w:rsidRPr="00254750"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ru-RU" w:eastAsia="en-US"/>
              </w:rPr>
              <w:t xml:space="preserve">розуміє елементарні інструкції щодо часу, дат, номерів </w:t>
            </w:r>
          </w:p>
        </w:tc>
        <w:tc>
          <w:tcPr>
            <w:tcW w:w="2410" w:type="dxa"/>
          </w:tcPr>
          <w:p w:rsidR="00B76B6C" w:rsidRPr="00F71A86" w:rsidRDefault="00B76B6C" w:rsidP="00B76B6C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 text about Australian actor Chris Hemsworth</w:t>
            </w:r>
          </w:p>
          <w:p w:rsidR="00B76B6C" w:rsidRPr="00F71A86" w:rsidRDefault="00B76B6C" w:rsidP="00F139C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71A86"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ru-RU" w:eastAsia="en-US"/>
              </w:rPr>
              <w:t xml:space="preserve">▪ </w:t>
            </w:r>
            <w:r w:rsidRPr="00F71A86">
              <w:rPr>
                <w:rFonts w:ascii="Century Gothic" w:hAnsi="Century Gothic"/>
                <w:sz w:val="18"/>
                <w:szCs w:val="18"/>
                <w:lang w:val="ru-RU"/>
              </w:rPr>
              <w:t>розуміє значну частину інформації, яка подається в</w:t>
            </w:r>
            <w:r w:rsidR="00F139C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71A86">
              <w:rPr>
                <w:rFonts w:ascii="Century Gothic" w:hAnsi="Century Gothic"/>
                <w:sz w:val="18"/>
                <w:szCs w:val="18"/>
                <w:lang w:val="ru-RU"/>
              </w:rPr>
              <w:t>короткому описі особи (напр., знаменитості)</w:t>
            </w:r>
          </w:p>
        </w:tc>
        <w:tc>
          <w:tcPr>
            <w:tcW w:w="2552" w:type="dxa"/>
          </w:tcPr>
          <w:p w:rsidR="00B76B6C" w:rsidRPr="00E319C8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докладе певних зусиль</w:t>
            </w:r>
          </w:p>
          <w:p w:rsidR="00B76B6C" w:rsidRPr="00E319C8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E319C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ставить запитання та розуміє відповіді, які стосуються часу</w:t>
            </w:r>
          </w:p>
        </w:tc>
        <w:tc>
          <w:tcPr>
            <w:tcW w:w="2126" w:type="dxa"/>
          </w:tcPr>
          <w:p w:rsidR="00B76B6C" w:rsidRPr="00F71A86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</w:p>
        </w:tc>
        <w:tc>
          <w:tcPr>
            <w:tcW w:w="992" w:type="dxa"/>
          </w:tcPr>
          <w:p w:rsidR="00B76B6C" w:rsidRDefault="00B76B6C" w:rsidP="00B76B6C">
            <w:pPr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</w:pPr>
            <w:r w:rsidRPr="00F71A86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</w:t>
            </w:r>
            <w:r w:rsidRPr="00264C66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 xml:space="preserve"> 7</w:t>
            </w:r>
          </w:p>
          <w:p w:rsidR="00B76B6C" w:rsidRPr="00F71A86" w:rsidRDefault="00B76B6C" w:rsidP="00B76B6C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C654A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B76B6C" w:rsidRPr="00D90B8A" w:rsidTr="0054328B">
        <w:tc>
          <w:tcPr>
            <w:tcW w:w="619" w:type="dxa"/>
          </w:tcPr>
          <w:p w:rsidR="00B76B6C" w:rsidRPr="009E7B79" w:rsidRDefault="00B76B6C" w:rsidP="00B76B6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5</w:t>
            </w:r>
          </w:p>
        </w:tc>
        <w:tc>
          <w:tcPr>
            <w:tcW w:w="2070" w:type="dxa"/>
          </w:tcPr>
          <w:p w:rsidR="00B76B6C" w:rsidRPr="00254750" w:rsidRDefault="00B76B6C" w:rsidP="00B76B6C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E7B7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</w:p>
          <w:p w:rsidR="00B76B6C" w:rsidRPr="009E7B79" w:rsidRDefault="00B76B6C" w:rsidP="00B76B6C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E7B79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зовнішності. Шікльний розклад.</w:t>
            </w:r>
          </w:p>
          <w:p w:rsidR="00B76B6C" w:rsidRPr="009E7B79" w:rsidRDefault="00B76B6C" w:rsidP="00B76B6C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fr-FR" w:eastAsia="fr-FR"/>
              </w:rPr>
              <w:t>SB</w:t>
            </w:r>
            <w:r w:rsidRPr="009E7B79">
              <w:rPr>
                <w:rFonts w:ascii="Century Gothic" w:hAnsi="Century Gothic"/>
                <w:sz w:val="18"/>
                <w:szCs w:val="18"/>
                <w:lang w:val="ca-ES" w:eastAsia="fr-FR"/>
              </w:rPr>
              <w:t xml:space="preserve"> </w:t>
            </w:r>
            <w:r w:rsidRPr="009E7B79">
              <w:rPr>
                <w:rFonts w:ascii="Century Gothic" w:hAnsi="Century Gothic"/>
                <w:sz w:val="18"/>
                <w:szCs w:val="18"/>
                <w:lang w:val="uk-UA" w:eastAsia="fr-FR"/>
              </w:rPr>
              <w:t>с.</w:t>
            </w:r>
            <w:r w:rsidRPr="009E7B79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</w:t>
            </w:r>
            <w:r w:rsidRPr="009E7B79">
              <w:rPr>
                <w:rFonts w:ascii="Century Gothic" w:hAnsi="Century Gothic" w:cs="Tahoma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:rsidR="00B76B6C" w:rsidRDefault="00B76B6C" w:rsidP="00B76B6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B76B6C" w:rsidRPr="00934C01" w:rsidRDefault="00B76B6C" w:rsidP="00B76B6C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КК8</w:t>
            </w:r>
          </w:p>
          <w:p w:rsidR="00B76B6C" w:rsidRPr="00B76B6C" w:rsidRDefault="00B76B6C" w:rsidP="00B76B6C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1985" w:type="dxa"/>
          </w:tcPr>
          <w:p w:rsidR="00B76B6C" w:rsidRPr="009E7B79" w:rsidRDefault="00B76B6C" w:rsidP="00B76B6C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E7B7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Descriptions. </w:t>
            </w:r>
          </w:p>
          <w:p w:rsidR="00B76B6C" w:rsidRPr="009E7B79" w:rsidRDefault="00B76B6C" w:rsidP="00B76B6C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E7B7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School subjects</w:t>
            </w:r>
          </w:p>
          <w:p w:rsidR="00B76B6C" w:rsidRPr="009E7B79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uk-UA" w:eastAsia="fr-FR"/>
              </w:rPr>
              <w:t>вимова тематичної лексики</w:t>
            </w:r>
          </w:p>
        </w:tc>
        <w:tc>
          <w:tcPr>
            <w:tcW w:w="2409" w:type="dxa"/>
          </w:tcPr>
          <w:p w:rsidR="00B76B6C" w:rsidRPr="00254750" w:rsidRDefault="00B76B6C" w:rsidP="00B76B6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>▪ розуміє прості описи зовнішності, якщо мовлення чітке і повільне</w:t>
            </w:r>
          </w:p>
        </w:tc>
        <w:tc>
          <w:tcPr>
            <w:tcW w:w="2410" w:type="dxa"/>
          </w:tcPr>
          <w:p w:rsidR="00B76B6C" w:rsidRPr="009E7B79" w:rsidRDefault="00B76B6C" w:rsidP="00B76B6C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9E7B79">
              <w:rPr>
                <w:rStyle w:val="NoSpacingChar"/>
                <w:rFonts w:ascii="Century Gothic" w:hAnsi="Century Gothic"/>
                <w:sz w:val="18"/>
                <w:szCs w:val="18"/>
                <w:lang w:val="ru-RU"/>
              </w:rPr>
              <w:t>знаходить конкретну передбачувану інформацію у шкільному розкладі</w:t>
            </w:r>
          </w:p>
        </w:tc>
        <w:tc>
          <w:tcPr>
            <w:tcW w:w="2552" w:type="dxa"/>
          </w:tcPr>
          <w:p w:rsidR="00B76B6C" w:rsidRPr="009E7B79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>▪ описує зовнішність своїх родичів та однокласників</w:t>
            </w:r>
          </w:p>
          <w:p w:rsidR="00B76B6C" w:rsidRPr="009E7B79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свій шкільний розклад</w:t>
            </w:r>
          </w:p>
        </w:tc>
        <w:tc>
          <w:tcPr>
            <w:tcW w:w="2126" w:type="dxa"/>
          </w:tcPr>
          <w:p w:rsidR="00B76B6C" w:rsidRPr="009E7B79" w:rsidRDefault="00B76B6C" w:rsidP="00B76B6C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9E7B79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шкільні предмети</w:t>
            </w:r>
            <w:r w:rsidRPr="009E7B79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76B6C" w:rsidRPr="009E7B79" w:rsidRDefault="00B76B6C" w:rsidP="00B76B6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71A86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</w:t>
            </w:r>
            <w:r w:rsidRPr="00264C66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9E7B79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8</w:t>
            </w:r>
          </w:p>
          <w:p w:rsidR="00B76B6C" w:rsidRPr="009E7B79" w:rsidRDefault="00B76B6C" w:rsidP="00B76B6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9E7B79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B76B6C" w:rsidRPr="00D90B8A" w:rsidTr="0054328B">
        <w:tc>
          <w:tcPr>
            <w:tcW w:w="619" w:type="dxa"/>
          </w:tcPr>
          <w:p w:rsidR="00B76B6C" w:rsidRPr="00B76B6C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6</w:t>
            </w:r>
          </w:p>
        </w:tc>
        <w:tc>
          <w:tcPr>
            <w:tcW w:w="2070" w:type="dxa"/>
          </w:tcPr>
          <w:p w:rsidR="00B76B6C" w:rsidRPr="00B76B6C" w:rsidRDefault="00B76B6C" w:rsidP="00B76B6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76B6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</w:t>
            </w:r>
          </w:p>
          <w:p w:rsidR="00B76B6C" w:rsidRPr="00B76B6C" w:rsidRDefault="00B76B6C" w:rsidP="00B76B6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B76B6C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Описи зовнішності. Розмова про шкільне життя.</w:t>
            </w:r>
          </w:p>
          <w:p w:rsidR="00B76B6C" w:rsidRPr="00254750" w:rsidRDefault="00B76B6C" w:rsidP="00B76B6C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B76B6C"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  <w:t>SB</w:t>
            </w:r>
            <w:r w:rsidRPr="00B76B6C">
              <w:rPr>
                <w:rFonts w:ascii="Century Gothic" w:hAnsi="Century Gothic" w:cs="Arial"/>
                <w:color w:val="auto"/>
                <w:sz w:val="18"/>
                <w:szCs w:val="18"/>
                <w:lang w:val="ca-ES" w:eastAsia="fr-FR"/>
              </w:rPr>
              <w:t xml:space="preserve"> </w:t>
            </w:r>
            <w:r w:rsidRPr="00B76B6C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с.</w:t>
            </w:r>
            <w:r w:rsidRPr="00B76B6C"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  <w:t xml:space="preserve"> </w:t>
            </w:r>
            <w:r w:rsidRPr="00254750">
              <w:rPr>
                <w:rFonts w:ascii="Century Gothic" w:hAnsi="Century Gothic" w:cs="Tahoma"/>
                <w:sz w:val="18"/>
                <w:szCs w:val="18"/>
                <w:lang w:val="ru-RU"/>
              </w:rPr>
              <w:t>11</w:t>
            </w:r>
            <w:r w:rsidRPr="00254750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</w:p>
          <w:p w:rsidR="00B76B6C" w:rsidRPr="0015531D" w:rsidRDefault="00B76B6C" w:rsidP="00B76B6C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B76B6C" w:rsidRPr="00B76B6C" w:rsidRDefault="00B76B6C" w:rsidP="00B76B6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6B6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B76B6C" w:rsidRPr="00B76B6C" w:rsidRDefault="00B76B6C" w:rsidP="00B76B6C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B76B6C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КК8</w:t>
            </w:r>
          </w:p>
          <w:p w:rsidR="00B76B6C" w:rsidRPr="00B76B6C" w:rsidRDefault="00B76B6C" w:rsidP="00B76B6C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B76B6C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B76B6C" w:rsidRPr="00B76B6C" w:rsidRDefault="00B76B6C" w:rsidP="00B76B6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B76B6C" w:rsidRPr="00B76B6C" w:rsidRDefault="00B76B6C" w:rsidP="00B76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76B6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Possessive ’s</w:t>
            </w:r>
          </w:p>
          <w:p w:rsidR="00B76B6C" w:rsidRPr="00B76B6C" w:rsidRDefault="00B76B6C" w:rsidP="00B76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76B6C">
              <w:rPr>
                <w:rFonts w:ascii="Century Gothic" w:hAnsi="Century Gothic" w:cs="Arial"/>
                <w:sz w:val="18"/>
                <w:szCs w:val="18"/>
                <w:lang w:val="uk-UA" w:eastAsia="de-DE"/>
              </w:rPr>
              <w:t>дієслово</w:t>
            </w:r>
            <w:r w:rsidRPr="00B76B6C">
              <w:rPr>
                <w:rStyle w:val="34"/>
                <w:rFonts w:ascii="Century Gothic" w:hAnsi="Century Gothic" w:cs="Arial"/>
                <w:b/>
                <w:color w:val="auto"/>
                <w:sz w:val="18"/>
                <w:szCs w:val="18"/>
                <w:lang w:val="uk-UA" w:eastAsia="de-DE"/>
              </w:rPr>
              <w:t xml:space="preserve"> </w:t>
            </w:r>
            <w:r w:rsidRPr="00B76B6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have got </w:t>
            </w:r>
          </w:p>
          <w:p w:rsidR="00B76B6C" w:rsidRPr="00B76B6C" w:rsidRDefault="00B76B6C" w:rsidP="00B76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76B6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Demonstrative pronouns</w:t>
            </w:r>
          </w:p>
        </w:tc>
        <w:tc>
          <w:tcPr>
            <w:tcW w:w="2409" w:type="dxa"/>
          </w:tcPr>
          <w:p w:rsidR="00B76B6C" w:rsidRPr="00264C66" w:rsidRDefault="00B76B6C" w:rsidP="00B76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</w:tcPr>
          <w:p w:rsidR="00B76B6C" w:rsidRPr="00B76B6C" w:rsidRDefault="00B76B6C" w:rsidP="00B76B6C">
            <w:pPr>
              <w:rPr>
                <w:rStyle w:val="10"/>
                <w:rFonts w:cs="Arial Unicode MS"/>
                <w:i/>
                <w:color w:val="000000"/>
                <w:spacing w:val="0"/>
                <w:sz w:val="18"/>
                <w:szCs w:val="18"/>
                <w:lang w:val="en-GB" w:eastAsia="en-US"/>
              </w:rPr>
            </w:pPr>
            <w:r w:rsidRPr="00B76B6C">
              <w:rPr>
                <w:rStyle w:val="10"/>
                <w:rFonts w:cs="Arial Unicode MS"/>
                <w:i/>
                <w:color w:val="000000"/>
                <w:spacing w:val="0"/>
                <w:sz w:val="18"/>
                <w:szCs w:val="18"/>
                <w:lang w:val="en-GB" w:eastAsia="en-US"/>
              </w:rPr>
              <w:t xml:space="preserve">Mo Salah </w:t>
            </w:r>
          </w:p>
          <w:p w:rsidR="00B76B6C" w:rsidRPr="00264C66" w:rsidRDefault="00B76B6C" w:rsidP="00B76B6C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B76B6C"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en-GB" w:eastAsia="en-US"/>
              </w:rPr>
              <w:t xml:space="preserve">▪ </w:t>
            </w:r>
            <w:r w:rsidRPr="00F71A86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B76B6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ru-RU"/>
              </w:rPr>
              <w:t>простий</w:t>
            </w:r>
            <w:r w:rsidRPr="00B76B6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ru-RU"/>
              </w:rPr>
              <w:t>опис</w:t>
            </w:r>
            <w:r w:rsidRPr="00B76B6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ru-RU"/>
              </w:rPr>
              <w:t>зовнішності</w:t>
            </w:r>
          </w:p>
        </w:tc>
        <w:tc>
          <w:tcPr>
            <w:tcW w:w="2552" w:type="dxa"/>
          </w:tcPr>
          <w:p w:rsidR="00B76B6C" w:rsidRPr="00B76B6C" w:rsidRDefault="00B76B6C" w:rsidP="00B76B6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6B6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B76B6C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про зовнішність людини</w:t>
            </w:r>
          </w:p>
          <w:p w:rsidR="00B76B6C" w:rsidRPr="00B76B6C" w:rsidRDefault="00B76B6C" w:rsidP="00F139C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76B6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B76B6C">
              <w:rPr>
                <w:rFonts w:ascii="Century Gothic" w:hAnsi="Century Gothic"/>
                <w:sz w:val="18"/>
                <w:szCs w:val="18"/>
                <w:lang w:val="ru-RU"/>
              </w:rPr>
              <w:t>описує людей, місця та особисті речі простими</w:t>
            </w:r>
            <w:r w:rsidR="00F139C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76B6C">
              <w:rPr>
                <w:rFonts w:ascii="Century Gothic" w:hAnsi="Century Gothic"/>
                <w:sz w:val="18"/>
                <w:szCs w:val="18"/>
                <w:lang w:val="ru-RU"/>
              </w:rPr>
              <w:t>мовними засобами</w:t>
            </w:r>
          </w:p>
        </w:tc>
        <w:tc>
          <w:tcPr>
            <w:tcW w:w="2126" w:type="dxa"/>
          </w:tcPr>
          <w:p w:rsidR="00B76B6C" w:rsidRPr="00B76B6C" w:rsidRDefault="00B76B6C" w:rsidP="00B76B6C">
            <w:pPr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9E7B79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E7B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своїх родичів та друзів</w:t>
            </w:r>
          </w:p>
        </w:tc>
        <w:tc>
          <w:tcPr>
            <w:tcW w:w="992" w:type="dxa"/>
          </w:tcPr>
          <w:p w:rsidR="00B76B6C" w:rsidRPr="00F139C2" w:rsidRDefault="00B76B6C" w:rsidP="00B76B6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139C2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</w:t>
            </w:r>
            <w:r w:rsidRPr="00F139C2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 xml:space="preserve"> 8</w:t>
            </w:r>
            <w:r w:rsidRPr="00F139C2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>-</w:t>
            </w:r>
            <w:r w:rsidRPr="00F139C2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9</w:t>
            </w:r>
          </w:p>
          <w:p w:rsidR="00B76B6C" w:rsidRPr="00264C66" w:rsidRDefault="00B76B6C" w:rsidP="00B76B6C">
            <w:pPr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</w:pPr>
            <w:r w:rsidRPr="00F139C2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FB49E6" w:rsidRPr="00FB49E6" w:rsidTr="005C6391">
        <w:tc>
          <w:tcPr>
            <w:tcW w:w="619" w:type="dxa"/>
          </w:tcPr>
          <w:p w:rsidR="00FB49E6" w:rsidRPr="00FB49E6" w:rsidRDefault="00FB49E6" w:rsidP="00B76B6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7</w:t>
            </w:r>
          </w:p>
        </w:tc>
        <w:tc>
          <w:tcPr>
            <w:tcW w:w="14402" w:type="dxa"/>
            <w:gridSpan w:val="7"/>
          </w:tcPr>
          <w:p w:rsidR="00FB49E6" w:rsidRPr="00F139C2" w:rsidRDefault="00FB49E6" w:rsidP="00FB49E6">
            <w:pPr>
              <w:pStyle w:val="NoSpacing"/>
              <w:rPr>
                <w:rFonts w:ascii="Century Gothic" w:hAnsi="Century Gothic"/>
                <w:i/>
                <w:sz w:val="18"/>
                <w:szCs w:val="17"/>
                <w:lang w:val="uk-UA"/>
              </w:rPr>
            </w:pPr>
            <w:r w:rsidRPr="00F139C2">
              <w:rPr>
                <w:rFonts w:ascii="Century Gothic" w:hAnsi="Century Gothic"/>
                <w:sz w:val="18"/>
                <w:szCs w:val="17"/>
                <w:lang w:val="uk-UA"/>
              </w:rPr>
              <w:t xml:space="preserve">Узагальнення лексико-граматичних навичок за темами «Я, моя родина, мої друзі; Шкільне життя»: </w:t>
            </w:r>
            <w:r w:rsidRPr="00F139C2">
              <w:rPr>
                <w:rFonts w:ascii="Century Gothic" w:hAnsi="Century Gothic" w:cs="Tahoma"/>
                <w:sz w:val="18"/>
                <w:szCs w:val="17"/>
              </w:rPr>
              <w:t>Check</w:t>
            </w:r>
            <w:r w:rsidRPr="00F139C2">
              <w:rPr>
                <w:rFonts w:ascii="Century Gothic" w:hAnsi="Century Gothic" w:cs="Tahoma"/>
                <w:sz w:val="18"/>
                <w:szCs w:val="17"/>
                <w:lang w:val="uk-UA"/>
              </w:rPr>
              <w:t xml:space="preserve"> </w:t>
            </w:r>
            <w:r w:rsidRPr="00F139C2">
              <w:rPr>
                <w:rFonts w:ascii="Century Gothic" w:hAnsi="Century Gothic" w:cs="Tahoma"/>
                <w:sz w:val="18"/>
                <w:szCs w:val="17"/>
              </w:rPr>
              <w:t>it</w:t>
            </w:r>
            <w:r w:rsidRPr="00F139C2">
              <w:rPr>
                <w:rFonts w:ascii="Century Gothic" w:hAnsi="Century Gothic" w:cs="Tahoma"/>
                <w:sz w:val="18"/>
                <w:szCs w:val="17"/>
                <w:lang w:val="uk-UA"/>
              </w:rPr>
              <w:t xml:space="preserve"> / </w:t>
            </w:r>
            <w:r w:rsidRPr="00F139C2">
              <w:rPr>
                <w:rFonts w:ascii="Century Gothic" w:hAnsi="Century Gothic" w:cs="Tahoma"/>
                <w:sz w:val="18"/>
                <w:szCs w:val="17"/>
              </w:rPr>
              <w:t>Test</w:t>
            </w:r>
            <w:r w:rsidRPr="00F139C2">
              <w:rPr>
                <w:rFonts w:ascii="Century Gothic" w:hAnsi="Century Gothic" w:cs="Tahoma"/>
                <w:sz w:val="18"/>
                <w:szCs w:val="17"/>
                <w:lang w:val="uk-UA"/>
              </w:rPr>
              <w:t xml:space="preserve"> </w:t>
            </w:r>
            <w:r w:rsidRPr="00F139C2">
              <w:rPr>
                <w:rFonts w:ascii="Century Gothic" w:hAnsi="Century Gothic" w:cs="Tahoma"/>
                <w:sz w:val="18"/>
                <w:szCs w:val="17"/>
              </w:rPr>
              <w:t>yourself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7"/>
                <w:lang w:val="uk-UA"/>
              </w:rPr>
              <w:t xml:space="preserve"> </w:t>
            </w:r>
            <w:r w:rsidRPr="00F139C2">
              <w:rPr>
                <w:rFonts w:ascii="Century Gothic" w:hAnsi="Century Gothic"/>
                <w:sz w:val="18"/>
                <w:szCs w:val="17"/>
                <w:lang w:val="uk-UA"/>
              </w:rPr>
              <w:t>(</w:t>
            </w:r>
            <w:r w:rsidRPr="00F139C2">
              <w:rPr>
                <w:rStyle w:val="10"/>
                <w:rFonts w:cs="Arial"/>
                <w:color w:val="auto"/>
                <w:spacing w:val="0"/>
                <w:sz w:val="18"/>
                <w:szCs w:val="17"/>
              </w:rPr>
              <w:t>SB</w:t>
            </w:r>
            <w:r w:rsidRPr="00F139C2">
              <w:rPr>
                <w:rStyle w:val="10"/>
                <w:rFonts w:cs="Arial"/>
                <w:color w:val="auto"/>
                <w:spacing w:val="0"/>
                <w:sz w:val="18"/>
                <w:szCs w:val="17"/>
                <w:lang w:val="ca-ES"/>
              </w:rPr>
              <w:t xml:space="preserve"> </w:t>
            </w:r>
            <w:r w:rsidRPr="00F139C2">
              <w:rPr>
                <w:rStyle w:val="10"/>
                <w:rFonts w:cs="Arial"/>
                <w:color w:val="auto"/>
                <w:spacing w:val="0"/>
                <w:sz w:val="18"/>
                <w:szCs w:val="17"/>
                <w:lang w:val="uk-UA"/>
              </w:rPr>
              <w:t>с. 12-13</w:t>
            </w:r>
            <w:r w:rsidRPr="00F139C2">
              <w:rPr>
                <w:rFonts w:ascii="Century Gothic" w:hAnsi="Century Gothic"/>
                <w:sz w:val="18"/>
                <w:szCs w:val="17"/>
                <w:lang w:val="uk-UA"/>
              </w:rPr>
              <w:t xml:space="preserve">), </w:t>
            </w:r>
            <w:r w:rsidRPr="00F139C2">
              <w:rPr>
                <w:rFonts w:ascii="Century Gothic" w:hAnsi="Century Gothic"/>
                <w:sz w:val="18"/>
                <w:szCs w:val="17"/>
              </w:rPr>
              <w:t>Review</w:t>
            </w:r>
            <w:r w:rsidRPr="00F139C2">
              <w:rPr>
                <w:rFonts w:ascii="Century Gothic" w:hAnsi="Century Gothic"/>
                <w:sz w:val="18"/>
                <w:szCs w:val="17"/>
                <w:lang w:val="uk-UA"/>
              </w:rPr>
              <w:t xml:space="preserve"> </w:t>
            </w:r>
            <w:r w:rsidRPr="00F139C2">
              <w:rPr>
                <w:rFonts w:ascii="Century Gothic" w:hAnsi="Century Gothic"/>
                <w:sz w:val="18"/>
                <w:szCs w:val="17"/>
              </w:rPr>
              <w:t>Starter</w:t>
            </w:r>
            <w:r w:rsidRPr="00F139C2">
              <w:rPr>
                <w:rFonts w:ascii="Century Gothic" w:hAnsi="Century Gothic"/>
                <w:sz w:val="18"/>
                <w:szCs w:val="17"/>
                <w:lang w:val="uk-UA"/>
              </w:rPr>
              <w:t xml:space="preserve"> </w:t>
            </w:r>
            <w:r w:rsidRPr="00F139C2">
              <w:rPr>
                <w:rFonts w:ascii="Century Gothic" w:hAnsi="Century Gothic"/>
                <w:sz w:val="18"/>
                <w:szCs w:val="17"/>
              </w:rPr>
              <w:t>unit</w:t>
            </w:r>
            <w:r w:rsidRPr="00F139C2">
              <w:rPr>
                <w:rFonts w:ascii="Century Gothic" w:hAnsi="Century Gothic"/>
                <w:sz w:val="18"/>
                <w:szCs w:val="17"/>
                <w:lang w:val="uk-UA"/>
              </w:rPr>
              <w:t xml:space="preserve"> (WB с. 10-11)</w:t>
            </w:r>
          </w:p>
          <w:p w:rsidR="00FB49E6" w:rsidRPr="00F139C2" w:rsidRDefault="00FB49E6" w:rsidP="00FB49E6">
            <w:pPr>
              <w:rPr>
                <w:rFonts w:ascii="Century Gothic" w:hAnsi="Century Gothic"/>
                <w:b/>
                <w:sz w:val="18"/>
                <w:szCs w:val="17"/>
                <w:lang w:val="uk-UA"/>
              </w:rPr>
            </w:pPr>
            <w:r w:rsidRPr="00F139C2">
              <w:rPr>
                <w:rFonts w:ascii="Century Gothic" w:hAnsi="Century Gothic"/>
                <w:sz w:val="18"/>
                <w:szCs w:val="17"/>
                <w:lang w:val="uk-UA" w:eastAsia="fr-FR"/>
              </w:rPr>
              <w:t>КК8</w:t>
            </w:r>
            <w:r w:rsidRPr="00F139C2">
              <w:rPr>
                <w:rFonts w:ascii="Century Gothic" w:hAnsi="Century Gothic"/>
                <w:i/>
                <w:sz w:val="18"/>
                <w:szCs w:val="17"/>
                <w:lang w:val="uk-UA"/>
              </w:rPr>
              <w:t xml:space="preserve">: </w:t>
            </w:r>
            <w:r w:rsidRPr="00F139C2">
              <w:rPr>
                <w:rFonts w:ascii="Century Gothic" w:hAnsi="Century Gothic"/>
                <w:bCs/>
                <w:iCs/>
                <w:sz w:val="18"/>
                <w:szCs w:val="17"/>
                <w:lang w:val="uk-UA"/>
              </w:rPr>
              <w:t>уміння</w:t>
            </w:r>
            <w:r w:rsidRPr="00F139C2">
              <w:rPr>
                <w:rFonts w:ascii="Century Gothic" w:hAnsi="Century Gothic"/>
                <w:i/>
                <w:sz w:val="18"/>
                <w:szCs w:val="17"/>
                <w:lang w:val="uk-UA"/>
              </w:rPr>
              <w:t xml:space="preserve"> </w:t>
            </w:r>
            <w:r w:rsidRPr="00F139C2">
              <w:rPr>
                <w:rFonts w:ascii="Century Gothic" w:hAnsi="Century Gothic"/>
                <w:sz w:val="18"/>
                <w:szCs w:val="17"/>
                <w:lang w:val="uk-UA"/>
              </w:rPr>
              <w:t>самостійно працювати з підручником, уміння оцінювати власні навчальні досягнення;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FB49E6" w:rsidRPr="00B00DFC" w:rsidRDefault="00FB49E6" w:rsidP="00B76B6C">
            <w:pPr>
              <w:pStyle w:val="NoSpacing"/>
              <w:rPr>
                <w:rStyle w:val="10"/>
                <w:rFonts w:cs="Arial"/>
                <w:b/>
                <w:i/>
                <w:color w:val="auto"/>
                <w:spacing w:val="0"/>
                <w:sz w:val="16"/>
                <w:szCs w:val="16"/>
                <w:lang w:val="uk-UA"/>
              </w:rPr>
            </w:pPr>
            <w:r w:rsidRPr="00B00DFC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FB49E6" w:rsidRPr="00717A9E" w:rsidTr="001E3357">
        <w:tc>
          <w:tcPr>
            <w:tcW w:w="16013" w:type="dxa"/>
            <w:gridSpan w:val="9"/>
            <w:shd w:val="clear" w:color="auto" w:fill="FDE9D9" w:themeFill="accent6" w:themeFillTint="33"/>
          </w:tcPr>
          <w:p w:rsidR="00FB49E6" w:rsidRPr="00FB49E6" w:rsidRDefault="00FB49E6" w:rsidP="00FB49E6">
            <w:pPr>
              <w:pStyle w:val="NoSpacing"/>
              <w:jc w:val="center"/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</w:pPr>
            <w:r w:rsidRPr="00FB49E6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  <w:lang w:val="es-ES"/>
              </w:rPr>
              <w:t xml:space="preserve">UNIT 1. </w:t>
            </w:r>
            <w:r w:rsidRPr="00FB49E6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  <w:lang w:val="en-GB"/>
              </w:rPr>
              <w:t>From</w:t>
            </w:r>
            <w:r w:rsidRPr="00254750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</w:rPr>
              <w:t xml:space="preserve"> </w:t>
            </w:r>
            <w:r w:rsidRPr="00FB49E6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  <w:lang w:val="en-GB"/>
              </w:rPr>
              <w:t>day</w:t>
            </w:r>
            <w:r w:rsidRPr="00254750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</w:rPr>
              <w:t xml:space="preserve"> </w:t>
            </w:r>
            <w:r w:rsidRPr="00FB49E6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  <w:lang w:val="en-GB"/>
              </w:rPr>
              <w:t>to</w:t>
            </w:r>
            <w:r w:rsidRPr="00254750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</w:rPr>
              <w:t xml:space="preserve"> </w:t>
            </w:r>
            <w:r w:rsidRPr="00FB49E6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  <w:lang w:val="en-GB"/>
              </w:rPr>
              <w:t>day</w:t>
            </w:r>
            <w:r w:rsidRPr="00254750">
              <w:rPr>
                <w:rFonts w:ascii="Century Gothic" w:hAnsi="Century Gothic" w:cs="Times New Roman"/>
                <w:b/>
                <w:bCs/>
                <w:color w:val="C00000"/>
                <w:sz w:val="20"/>
                <w:szCs w:val="18"/>
              </w:rPr>
              <w:t>.</w:t>
            </w:r>
            <w:r w:rsidRPr="00FB49E6">
              <w:rPr>
                <w:rFonts w:ascii="Century Gothic" w:hAnsi="Century Gothic" w:cs="Arial"/>
                <w:b/>
                <w:color w:val="FFFFFF"/>
                <w:sz w:val="20"/>
                <w:szCs w:val="18"/>
                <w:lang w:val="ca-ES" w:eastAsia="fr-FR"/>
              </w:rPr>
              <w:t xml:space="preserve"> </w:t>
            </w:r>
            <w:r w:rsidRPr="00FB49E6">
              <w:rPr>
                <w:rFonts w:ascii="Century Gothic" w:hAnsi="Century Gothic" w:cs="Arial"/>
                <w:b/>
                <w:color w:val="auto"/>
                <w:sz w:val="20"/>
                <w:szCs w:val="18"/>
                <w:lang w:val="uk-UA" w:eastAsia="fr-FR"/>
              </w:rPr>
              <w:t>Тематика ситуативного спілкування: Шкільне життя</w:t>
            </w:r>
          </w:p>
        </w:tc>
      </w:tr>
      <w:tr w:rsidR="00FB49E6" w:rsidRPr="00FB49E6" w:rsidTr="0054328B">
        <w:tc>
          <w:tcPr>
            <w:tcW w:w="619" w:type="dxa"/>
          </w:tcPr>
          <w:p w:rsidR="00FB49E6" w:rsidRPr="001A7908" w:rsidRDefault="001A7908" w:rsidP="00B76B6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8</w:t>
            </w:r>
          </w:p>
        </w:tc>
        <w:tc>
          <w:tcPr>
            <w:tcW w:w="2070" w:type="dxa"/>
          </w:tcPr>
          <w:p w:rsidR="00310464" w:rsidRPr="00310464" w:rsidRDefault="00310464" w:rsidP="003104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310464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 xml:space="preserve">Vocabulary in context </w:t>
            </w:r>
          </w:p>
          <w:p w:rsidR="00310464" w:rsidRPr="00310464" w:rsidRDefault="00310464" w:rsidP="003104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104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Бесіда про щоденні справи і дозвілля</w:t>
            </w:r>
          </w:p>
          <w:p w:rsidR="00FB49E6" w:rsidRPr="00310464" w:rsidRDefault="00310464" w:rsidP="00310464">
            <w:pPr>
              <w:pStyle w:val="NoSpacing"/>
              <w:rPr>
                <w:rStyle w:val="30"/>
                <w:rFonts w:ascii="Century Gothic" w:hAnsi="Century Gothic" w:cs="Arial"/>
                <w:bCs w:val="0"/>
                <w:color w:val="auto"/>
                <w:sz w:val="18"/>
                <w:szCs w:val="18"/>
                <w:lang w:val="uk-UA"/>
              </w:rPr>
            </w:pPr>
            <w:r w:rsidRPr="0031046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104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1046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10464">
              <w:rPr>
                <w:rFonts w:ascii="Century Gothic" w:hAnsi="Century Gothic" w:cs="Tahoma"/>
                <w:sz w:val="18"/>
                <w:szCs w:val="18"/>
                <w:lang w:val="en-GB"/>
              </w:rPr>
              <w:t>14</w:t>
            </w:r>
            <w:r w:rsidRPr="00310464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:rsidR="00310464" w:rsidRPr="00310464" w:rsidRDefault="00310464" w:rsidP="003104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04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КК11</w:t>
            </w:r>
          </w:p>
          <w:p w:rsidR="00310464" w:rsidRPr="00310464" w:rsidRDefault="00310464" w:rsidP="003104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046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310464" w:rsidRPr="00310464" w:rsidRDefault="00310464" w:rsidP="00310464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310464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FB49E6" w:rsidRPr="00FB49E6" w:rsidRDefault="00FB49E6" w:rsidP="00B76B6C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310464" w:rsidRPr="00310464" w:rsidRDefault="00310464" w:rsidP="003104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104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Everyday activities</w:t>
            </w:r>
          </w:p>
          <w:p w:rsidR="00310464" w:rsidRPr="00310464" w:rsidRDefault="00310464" w:rsidP="003104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104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Free-time activities</w:t>
            </w:r>
          </w:p>
          <w:p w:rsidR="00310464" w:rsidRPr="00310464" w:rsidRDefault="00310464" w:rsidP="0031046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3104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31046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:rsidR="00FB49E6" w:rsidRPr="00310464" w:rsidRDefault="00FB49E6" w:rsidP="00B76B6C">
            <w:pPr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310464" w:rsidRPr="00310464" w:rsidRDefault="00310464" w:rsidP="003104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104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та отримує основну інформацію з розповіді підлітка про його типовий шкільний день, представлену у </w:t>
            </w:r>
            <w:r w:rsidRPr="003104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вигляді </w:t>
            </w:r>
            <w:r w:rsidRPr="00310464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</w:p>
          <w:p w:rsidR="00310464" w:rsidRPr="00310464" w:rsidRDefault="00310464" w:rsidP="003104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104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та отримує основну інформацію з розповіді підлітка про те, що він та його друзі роблять у вільний час, представлену у вигляді </w:t>
            </w:r>
            <w:r w:rsidRPr="00310464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</w:p>
          <w:p w:rsidR="00FB49E6" w:rsidRPr="00FB49E6" w:rsidRDefault="00310464" w:rsidP="00310464">
            <w:pPr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310464"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  <w:t xml:space="preserve">розуміє елементарні інструкції щодо часу, дат, номерів </w:t>
            </w:r>
            <w:r w:rsidRPr="00310464">
              <w:rPr>
                <w:rFonts w:ascii="Century Gothic" w:hAnsi="Century Gothic" w:cs="Tahoma"/>
                <w:sz w:val="18"/>
                <w:szCs w:val="18"/>
                <w:lang w:val="uk-UA"/>
              </w:rPr>
              <w:t>і таке інше</w:t>
            </w:r>
          </w:p>
        </w:tc>
        <w:tc>
          <w:tcPr>
            <w:tcW w:w="2410" w:type="dxa"/>
          </w:tcPr>
          <w:p w:rsidR="00310464" w:rsidRPr="00254750" w:rsidRDefault="00310464" w:rsidP="0031046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104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Everyday</w:t>
            </w:r>
            <w:r w:rsidRPr="0031046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104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activities</w:t>
            </w:r>
            <w:r w:rsidRPr="0025475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104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quiz</w:t>
            </w:r>
          </w:p>
          <w:p w:rsidR="00FB49E6" w:rsidRPr="00670C21" w:rsidRDefault="00310464" w:rsidP="00310464">
            <w:pPr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104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основний зміст вікторини про щоденні справи</w:t>
            </w:r>
          </w:p>
        </w:tc>
        <w:tc>
          <w:tcPr>
            <w:tcW w:w="2552" w:type="dxa"/>
          </w:tcPr>
          <w:p w:rsidR="001A7908" w:rsidRPr="00310464" w:rsidRDefault="001A7908" w:rsidP="001A790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31046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310464">
              <w:rPr>
                <w:rFonts w:ascii="Century Gothic" w:hAnsi="Century Gothic"/>
                <w:sz w:val="18"/>
                <w:szCs w:val="18"/>
                <w:lang w:val="ru-RU"/>
              </w:rPr>
              <w:t>ставить</w:t>
            </w: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10464">
              <w:rPr>
                <w:rFonts w:ascii="Century Gothic" w:hAnsi="Century Gothic"/>
                <w:sz w:val="18"/>
                <w:szCs w:val="18"/>
                <w:lang w:val="ru-RU"/>
              </w:rPr>
              <w:t>запитання та розуміє відповіді, які стосуються щоденних справ та дозвілля</w:t>
            </w:r>
          </w:p>
          <w:p w:rsidR="001A7908" w:rsidRPr="00310464" w:rsidRDefault="001A7908" w:rsidP="001A79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t>▪ описує свій типовий шкільний день</w:t>
            </w:r>
          </w:p>
          <w:p w:rsidR="001A7908" w:rsidRPr="00310464" w:rsidRDefault="001A7908" w:rsidP="001A79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</w:t>
            </w:r>
            <w:r w:rsidRPr="0031046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 навчання та дозвілля</w:t>
            </w:r>
          </w:p>
          <w:p w:rsidR="00FB49E6" w:rsidRPr="00670C21" w:rsidRDefault="00FB49E6" w:rsidP="00B76B6C">
            <w:pPr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FB49E6" w:rsidRPr="00670C21" w:rsidRDefault="001A7908" w:rsidP="00B76B6C">
            <w:pPr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пише низку простих </w:t>
            </w:r>
            <w:r w:rsidRPr="003104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 та</w:t>
            </w:r>
            <w:r w:rsidRPr="003104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речень про свої захоплення та уподобання</w:t>
            </w:r>
          </w:p>
        </w:tc>
        <w:tc>
          <w:tcPr>
            <w:tcW w:w="992" w:type="dxa"/>
          </w:tcPr>
          <w:p w:rsidR="001A7908" w:rsidRPr="00310464" w:rsidRDefault="001A7908" w:rsidP="001A790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104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12</w:t>
            </w:r>
          </w:p>
          <w:p w:rsidR="00FB49E6" w:rsidRPr="00FB49E6" w:rsidRDefault="001A7908" w:rsidP="001A7908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</w:pPr>
            <w:r w:rsidRPr="0031046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AA512F" w:rsidRPr="00FB49E6" w:rsidTr="0054328B">
        <w:tc>
          <w:tcPr>
            <w:tcW w:w="619" w:type="dxa"/>
          </w:tcPr>
          <w:p w:rsidR="00AA512F" w:rsidRPr="00AA512F" w:rsidRDefault="00AA512F" w:rsidP="00AA512F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AA512F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9</w:t>
            </w:r>
          </w:p>
        </w:tc>
        <w:tc>
          <w:tcPr>
            <w:tcW w:w="2070" w:type="dxa"/>
          </w:tcPr>
          <w:p w:rsidR="00AA512F" w:rsidRPr="00254750" w:rsidRDefault="00AA512F" w:rsidP="00AA512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A512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</w:p>
          <w:p w:rsidR="00AA512F" w:rsidRPr="00AA512F" w:rsidRDefault="00AA512F" w:rsidP="00AA512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A51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Читання і обговорення </w:t>
            </w:r>
            <w:r w:rsidR="005432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інтернет-</w:t>
            </w:r>
            <w:r w:rsidRPr="00AA51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статті про альтернативну освіту </w:t>
            </w:r>
          </w:p>
          <w:p w:rsidR="00AA512F" w:rsidRPr="00AA512F" w:rsidRDefault="00AA512F" w:rsidP="00AA512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512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A512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A512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AA512F">
              <w:rPr>
                <w:rFonts w:ascii="Century Gothic" w:hAnsi="Century Gothic" w:cs="Tahoma"/>
                <w:sz w:val="18"/>
                <w:szCs w:val="18"/>
                <w:lang w:val="en-GB"/>
              </w:rPr>
              <w:t>15</w:t>
            </w:r>
            <w:r w:rsidRPr="00AA512F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:rsidR="00AA512F" w:rsidRPr="00AA512F" w:rsidRDefault="00AA512F" w:rsidP="00AA512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512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AA512F" w:rsidRPr="00AA512F" w:rsidRDefault="00AA512F" w:rsidP="00AA512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A512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AA512F" w:rsidRPr="00AA512F" w:rsidRDefault="00AA512F" w:rsidP="00AA512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A512F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A512F" w:rsidRPr="00AA512F" w:rsidRDefault="00AA512F" w:rsidP="00AA512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A51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Everyday activities</w:t>
            </w:r>
          </w:p>
          <w:p w:rsidR="00AA512F" w:rsidRPr="00AA512F" w:rsidRDefault="00AA512F" w:rsidP="00AA512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A51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Free-time activities</w:t>
            </w:r>
          </w:p>
          <w:p w:rsidR="00AA512F" w:rsidRPr="00AA512F" w:rsidRDefault="00AA512F" w:rsidP="00AA512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AA512F" w:rsidRPr="00AA512F" w:rsidRDefault="00AA512F" w:rsidP="00AA512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4328B" w:rsidRDefault="00AA512F" w:rsidP="00AA512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</w:pPr>
            <w:r w:rsidRPr="00AA51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Education a different way</w:t>
            </w:r>
            <w:r w:rsidRPr="00AA512F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AA512F" w:rsidRPr="00254750" w:rsidRDefault="00AA512F" w:rsidP="00AA512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</w:pPr>
            <w:r w:rsidRPr="00AA51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254750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AA51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online</w:t>
            </w:r>
            <w:r w:rsidRPr="00254750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AA51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article</w:t>
            </w:r>
            <w:r w:rsidRPr="00254750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AA512F" w:rsidRPr="00AA512F" w:rsidRDefault="00AA512F" w:rsidP="00EF0B4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A51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="0054328B">
              <w:rPr>
                <w:rFonts w:ascii="Century Gothic" w:hAnsi="Century Gothic" w:cs="Arial"/>
                <w:sz w:val="18"/>
                <w:szCs w:val="18"/>
                <w:lang w:val="uk-UA"/>
              </w:rPr>
              <w:t>і</w:t>
            </w:r>
            <w:r w:rsidR="00EF0B44">
              <w:rPr>
                <w:rFonts w:ascii="Century Gothic" w:hAnsi="Century Gothic" w:cs="Arial"/>
                <w:sz w:val="18"/>
                <w:szCs w:val="18"/>
                <w:lang w:val="uk-UA"/>
              </w:rPr>
              <w:t>н</w:t>
            </w:r>
            <w:r w:rsidR="0054328B">
              <w:rPr>
                <w:rFonts w:ascii="Century Gothic" w:hAnsi="Century Gothic" w:cs="Arial"/>
                <w:sz w:val="18"/>
                <w:szCs w:val="18"/>
                <w:lang w:val="uk-UA"/>
              </w:rPr>
              <w:t>тернет-</w:t>
            </w:r>
            <w:r w:rsidRPr="00AA512F">
              <w:rPr>
                <w:rFonts w:ascii="Century Gothic" w:hAnsi="Century Gothic" w:cs="Arial"/>
                <w:sz w:val="18"/>
                <w:szCs w:val="18"/>
                <w:lang w:val="uk-UA"/>
              </w:rPr>
              <w:t>статтю про альтернативні школи, в якій використано простий мовний інвентар</w:t>
            </w:r>
            <w:r w:rsidRPr="00AA512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AA512F" w:rsidRPr="00AA512F" w:rsidRDefault="00AA512F" w:rsidP="00AA512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AA51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</w:t>
            </w:r>
          </w:p>
          <w:p w:rsidR="00AA512F" w:rsidRPr="00AA512F" w:rsidRDefault="00AA512F" w:rsidP="00AA512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AA51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:rsidR="00AA512F" w:rsidRPr="00AA512F" w:rsidRDefault="00AA512F" w:rsidP="00AA512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AA51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описує фотографії простими мовними засобами</w:t>
            </w:r>
          </w:p>
          <w:p w:rsidR="00AA512F" w:rsidRPr="00AA512F" w:rsidRDefault="00AA512F" w:rsidP="00AA512F">
            <w:pPr>
              <w:pStyle w:val="NoSpacing"/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AA51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AA512F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AA512F" w:rsidRPr="00AA512F" w:rsidRDefault="00AA512F" w:rsidP="00AA512F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AA512F" w:rsidRPr="00AA512F" w:rsidRDefault="00AA512F" w:rsidP="00AA512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A512F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13</w:t>
            </w:r>
          </w:p>
        </w:tc>
      </w:tr>
      <w:tr w:rsidR="00C53343" w:rsidRPr="00FB49E6" w:rsidTr="0054328B">
        <w:trPr>
          <w:trHeight w:val="20"/>
        </w:trPr>
        <w:tc>
          <w:tcPr>
            <w:tcW w:w="619" w:type="dxa"/>
          </w:tcPr>
          <w:p w:rsidR="00C53343" w:rsidRPr="00C53343" w:rsidRDefault="00C53343" w:rsidP="00C5334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10</w:t>
            </w:r>
          </w:p>
        </w:tc>
        <w:tc>
          <w:tcPr>
            <w:tcW w:w="2070" w:type="dxa"/>
          </w:tcPr>
          <w:p w:rsidR="00C53343" w:rsidRPr="00254750" w:rsidRDefault="00C53343" w:rsidP="00C5334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25475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5334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25475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5334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25475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Розмова про щоденні справи, робочий день та позаурочну діяльність 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5334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5334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5334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53343">
              <w:rPr>
                <w:rFonts w:ascii="Century Gothic" w:hAnsi="Century Gothic" w:cs="Tahoma"/>
                <w:sz w:val="18"/>
                <w:szCs w:val="18"/>
                <w:lang w:val="en-GB"/>
              </w:rPr>
              <w:t>16-17</w:t>
            </w:r>
            <w:r w:rsidRPr="00C53343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C53343" w:rsidRPr="00C53343" w:rsidRDefault="00C53343" w:rsidP="00C53343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C53343" w:rsidRPr="00C53343" w:rsidRDefault="00C53343" w:rsidP="00C5334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5334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 affirmative and negative</w:t>
            </w:r>
          </w:p>
          <w:p w:rsidR="00C53343" w:rsidRPr="00C53343" w:rsidRDefault="00C53343" w:rsidP="00C53343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C53343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Prepositions of time</w:t>
            </w:r>
          </w:p>
          <w:p w:rsidR="00C53343" w:rsidRPr="00C53343" w:rsidRDefault="00C53343" w:rsidP="00C5334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5334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Вимова закінчень дієслів у </w:t>
            </w:r>
            <w:r w:rsidRPr="00C53343"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en-US" w:eastAsia="en-US"/>
              </w:rPr>
              <w:t xml:space="preserve">Present simple 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C53343" w:rsidRPr="00C53343" w:rsidRDefault="00C53343" w:rsidP="00C53343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53343" w:rsidRPr="00C53343" w:rsidRDefault="00C53343" w:rsidP="00C5334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5334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School in Finland</w:t>
            </w:r>
          </w:p>
          <w:p w:rsidR="00C53343" w:rsidRPr="00C53343" w:rsidRDefault="00C53343" w:rsidP="00C53343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C53343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C5334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</w:t>
            </w:r>
            <w:r w:rsidR="005432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ультуру і таке інше, якщо в них </w:t>
            </w:r>
            <w:r w:rsidRPr="00C5334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:rsidR="00C53343" w:rsidRPr="00254750" w:rsidRDefault="00C53343" w:rsidP="00C5334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5334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254750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5334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Japanese</w:t>
            </w:r>
            <w:r w:rsidRPr="00254750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5334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education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53343">
              <w:rPr>
                <w:rFonts w:ascii="Century Gothic" w:hAnsi="Century Gothic"/>
                <w:sz w:val="18"/>
                <w:szCs w:val="18"/>
                <w:lang w:val="uk-UA"/>
              </w:rPr>
              <w:t>▪ розуміє простий допис в мережі Інтернет про освіту в Японії</w:t>
            </w:r>
          </w:p>
        </w:tc>
        <w:tc>
          <w:tcPr>
            <w:tcW w:w="2552" w:type="dxa"/>
          </w:tcPr>
          <w:p w:rsidR="00C53343" w:rsidRPr="00C53343" w:rsidRDefault="00C53343" w:rsidP="00C5334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53343">
              <w:rPr>
                <w:rFonts w:ascii="Century Gothic" w:hAnsi="Century Gothic" w:cs="Tahoma"/>
                <w:sz w:val="18"/>
                <w:szCs w:val="18"/>
                <w:lang w:val="ru-RU"/>
              </w:rPr>
              <w:t>▪ розповідає про свій типовий день у школі</w:t>
            </w:r>
          </w:p>
          <w:p w:rsidR="00C53343" w:rsidRPr="00C53343" w:rsidRDefault="00C53343" w:rsidP="00C53343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/>
                <w:sz w:val="18"/>
                <w:szCs w:val="18"/>
                <w:lang w:val="uk-UA"/>
              </w:rPr>
              <w:t>▪ порівнює свою школу зі школою, описаною в тексті</w:t>
            </w:r>
          </w:p>
        </w:tc>
        <w:tc>
          <w:tcPr>
            <w:tcW w:w="2126" w:type="dxa"/>
          </w:tcPr>
          <w:p w:rsidR="00C53343" w:rsidRPr="00C53343" w:rsidRDefault="00C53343" w:rsidP="00C5334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53343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фраз та речень про свій шкільний день</w:t>
            </w:r>
          </w:p>
          <w:p w:rsidR="00C53343" w:rsidRPr="00C53343" w:rsidRDefault="00C53343" w:rsidP="00C53343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53343" w:rsidRPr="00C53343" w:rsidRDefault="00C53343" w:rsidP="00C53343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C5334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14</w:t>
            </w:r>
          </w:p>
          <w:p w:rsidR="00C53343" w:rsidRPr="00C53343" w:rsidRDefault="00C53343" w:rsidP="00C53343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C53343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CB6F9B" w:rsidRPr="00FB49E6" w:rsidTr="0054328B">
        <w:trPr>
          <w:trHeight w:val="20"/>
        </w:trPr>
        <w:tc>
          <w:tcPr>
            <w:tcW w:w="619" w:type="dxa"/>
          </w:tcPr>
          <w:p w:rsidR="00CB6F9B" w:rsidRPr="00C53343" w:rsidRDefault="00CB6F9B" w:rsidP="00CB6F9B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11</w:t>
            </w:r>
          </w:p>
        </w:tc>
        <w:tc>
          <w:tcPr>
            <w:tcW w:w="2070" w:type="dxa"/>
          </w:tcPr>
          <w:p w:rsidR="00CB6F9B" w:rsidRPr="00254750" w:rsidRDefault="00CB6F9B" w:rsidP="00CB6F9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B6F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</w:p>
          <w:p w:rsidR="00CB6F9B" w:rsidRPr="00CB6F9B" w:rsidRDefault="00CB6F9B" w:rsidP="00CB6F9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6F9B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Бесіда про місця у місті </w:t>
            </w:r>
            <w:r w:rsidRPr="00CB6F9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B6F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B6F9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54750">
              <w:rPr>
                <w:rFonts w:ascii="Century Gothic" w:hAnsi="Century Gothic" w:cs="Tahoma"/>
                <w:sz w:val="18"/>
                <w:szCs w:val="18"/>
                <w:lang w:val="uk-UA"/>
              </w:rPr>
              <w:t>17</w:t>
            </w:r>
            <w:r w:rsidRPr="00CB6F9B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:rsidR="00CB6F9B" w:rsidRPr="00CB6F9B" w:rsidRDefault="00CB6F9B" w:rsidP="00CB6F9B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CB6F9B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CB6F9B" w:rsidRPr="00CB6F9B" w:rsidRDefault="00CB6F9B" w:rsidP="00CB6F9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6F9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CB6F9B" w:rsidRPr="00CB6F9B" w:rsidRDefault="00CB6F9B" w:rsidP="00CB6F9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6F9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1985" w:type="dxa"/>
          </w:tcPr>
          <w:p w:rsidR="00CB6F9B" w:rsidRPr="00CB6F9B" w:rsidRDefault="00CB6F9B" w:rsidP="00CB6F9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B6F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Places to go in a town</w:t>
            </w:r>
          </w:p>
          <w:p w:rsidR="00CB6F9B" w:rsidRPr="00CB6F9B" w:rsidRDefault="00CB6F9B" w:rsidP="00CB6F9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B6F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CB6F9B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CB6F9B" w:rsidRPr="00CB6F9B" w:rsidRDefault="00CB6F9B" w:rsidP="00CB6F9B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CB6F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CB6F9B">
              <w:rPr>
                <w:rFonts w:ascii="Century Gothic" w:hAnsi="Century Gothic"/>
                <w:sz w:val="18"/>
                <w:szCs w:val="18"/>
                <w:lang w:val="uk-UA"/>
              </w:rPr>
              <w:t>розуміє фрази та вирази, що належать до сфер найближчих пріоритетів, якщо мовлення чітке й повільне</w:t>
            </w:r>
          </w:p>
        </w:tc>
        <w:tc>
          <w:tcPr>
            <w:tcW w:w="2410" w:type="dxa"/>
          </w:tcPr>
          <w:p w:rsidR="00CB6F9B" w:rsidRPr="00CB6F9B" w:rsidRDefault="00CB6F9B" w:rsidP="00CB6F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B6F9B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▪ </w:t>
            </w:r>
            <w:r w:rsidRPr="00CB6F9B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інформацію, подану в ілюстрованих</w:t>
            </w:r>
          </w:p>
          <w:p w:rsidR="00CB6F9B" w:rsidRPr="00CB6F9B" w:rsidRDefault="00CB6F9B" w:rsidP="00CB6F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B6F9B">
              <w:rPr>
                <w:rFonts w:ascii="Century Gothic" w:hAnsi="Century Gothic" w:cs="Arial"/>
                <w:sz w:val="18"/>
                <w:szCs w:val="18"/>
                <w:lang w:val="uk-UA"/>
              </w:rPr>
              <w:t>брошурах і картах</w:t>
            </w:r>
          </w:p>
        </w:tc>
        <w:tc>
          <w:tcPr>
            <w:tcW w:w="2552" w:type="dxa"/>
          </w:tcPr>
          <w:p w:rsidR="00CB6F9B" w:rsidRPr="00CB6F9B" w:rsidRDefault="00CB6F9B" w:rsidP="00CB6F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B6F9B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рідне місто/село та дозвілля</w:t>
            </w:r>
          </w:p>
          <w:p w:rsidR="00CB6F9B" w:rsidRPr="00CB6F9B" w:rsidRDefault="00CB6F9B" w:rsidP="00CB6F9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B6F9B">
              <w:rPr>
                <w:rFonts w:ascii="Century Gothic" w:hAnsi="Century Gothic"/>
                <w:sz w:val="18"/>
                <w:szCs w:val="18"/>
                <w:lang w:val="uk-UA"/>
              </w:rPr>
              <w:t>▪ описує місця у місті простими мовними засобами</w:t>
            </w:r>
          </w:p>
        </w:tc>
        <w:tc>
          <w:tcPr>
            <w:tcW w:w="2126" w:type="dxa"/>
          </w:tcPr>
          <w:p w:rsidR="00CB6F9B" w:rsidRPr="00CB6F9B" w:rsidRDefault="00CB6F9B" w:rsidP="00CB6F9B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B6F9B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місця у місті / селі</w:t>
            </w:r>
          </w:p>
        </w:tc>
        <w:tc>
          <w:tcPr>
            <w:tcW w:w="992" w:type="dxa"/>
          </w:tcPr>
          <w:p w:rsidR="00CB6F9B" w:rsidRPr="00CB6F9B" w:rsidRDefault="00CB6F9B" w:rsidP="00CB6F9B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CB6F9B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15</w:t>
            </w:r>
            <w:r w:rsidRPr="00CB6F9B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7</w:t>
            </w:r>
          </w:p>
          <w:p w:rsidR="00CB6F9B" w:rsidRPr="00CB6F9B" w:rsidRDefault="00CB6F9B" w:rsidP="00CB6F9B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CB6F9B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2D3208" w:rsidRPr="00FB49E6" w:rsidTr="0054328B">
        <w:tc>
          <w:tcPr>
            <w:tcW w:w="619" w:type="dxa"/>
          </w:tcPr>
          <w:p w:rsidR="002D3208" w:rsidRPr="002D3208" w:rsidRDefault="002D3208" w:rsidP="002D3208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12-13</w:t>
            </w:r>
          </w:p>
        </w:tc>
        <w:tc>
          <w:tcPr>
            <w:tcW w:w="2070" w:type="dxa"/>
          </w:tcPr>
          <w:p w:rsidR="002D3208" w:rsidRPr="002D3208" w:rsidRDefault="002D3208" w:rsidP="002D3208">
            <w:pPr>
              <w:rPr>
                <w:rFonts w:ascii="Century Gothic" w:hAnsi="Century Gothic" w:cs="Tahoma"/>
                <w:sz w:val="18"/>
                <w:szCs w:val="18"/>
                <w:lang w:val="fr-FR"/>
              </w:rPr>
            </w:pPr>
            <w:r w:rsidRPr="002D320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Great learners Great thinkers</w:t>
            </w:r>
            <w:r w:rsidRPr="002D3208">
              <w:rPr>
                <w:rFonts w:ascii="Century Gothic" w:hAnsi="Century Gothic" w:cs="Tahoma"/>
                <w:sz w:val="18"/>
                <w:szCs w:val="18"/>
                <w:lang w:val="fr-FR"/>
              </w:rPr>
              <w:t xml:space="preserve"> 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sz w:val="18"/>
                <w:szCs w:val="18"/>
                <w:lang w:val="uk-UA"/>
              </w:rPr>
              <w:t>Шкільне життя в Україні і за кордоном. Дискусія про важливість ставити довгострокові цілі.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  <w:r w:rsidRPr="002D320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D320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D320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D3208">
              <w:rPr>
                <w:rFonts w:ascii="Century Gothic" w:hAnsi="Century Gothic" w:cs="Tahoma"/>
                <w:sz w:val="18"/>
                <w:szCs w:val="18"/>
                <w:lang w:val="ru-RU"/>
              </w:rPr>
              <w:t>18-19</w:t>
            </w:r>
          </w:p>
        </w:tc>
        <w:tc>
          <w:tcPr>
            <w:tcW w:w="850" w:type="dxa"/>
          </w:tcPr>
          <w:p w:rsidR="002D3208" w:rsidRPr="002D3208" w:rsidRDefault="002D3208" w:rsidP="002D32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2D3208" w:rsidRPr="002D3208" w:rsidRDefault="002D3208" w:rsidP="002D320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2D3208" w:rsidRDefault="002D3208" w:rsidP="002D320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8E080C" w:rsidRPr="002D3208" w:rsidRDefault="008E080C" w:rsidP="002D320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1985" w:type="dxa"/>
          </w:tcPr>
          <w:p w:rsidR="002D3208" w:rsidRPr="002D3208" w:rsidRDefault="002D3208" w:rsidP="002D320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Школа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Улюблені навчальні предмети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Види діяльності на уроках</w:t>
            </w:r>
          </w:p>
        </w:tc>
        <w:tc>
          <w:tcPr>
            <w:tcW w:w="2409" w:type="dxa"/>
          </w:tcPr>
          <w:p w:rsidR="002D3208" w:rsidRPr="002D3208" w:rsidRDefault="002D3208" w:rsidP="002D3208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</w:t>
            </w:r>
            <w:r w:rsidRPr="002D32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2D32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Sophie</w:t>
            </w:r>
            <w:r w:rsidRPr="002D32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>’</w:t>
            </w:r>
            <w:r w:rsidRPr="002D32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</w:t>
            </w:r>
            <w:r w:rsidRPr="002D32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D32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monthly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5E73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update</w:t>
            </w:r>
          </w:p>
          <w:p w:rsidR="002D3208" w:rsidRPr="002D3208" w:rsidRDefault="002D3208" w:rsidP="002D3208">
            <w:pPr>
              <w:pStyle w:val="NoSpacing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розповіді про шкільне життя, представленої у вигляді короткого відеоблогу 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bCs/>
                <w:i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2D3208" w:rsidRPr="002D3208" w:rsidRDefault="002D3208" w:rsidP="002D3208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2D3208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The Importance of Setting Goals for Young People</w:t>
            </w:r>
          </w:p>
          <w:p w:rsidR="002D3208" w:rsidRPr="002D3208" w:rsidRDefault="002D3208" w:rsidP="002D3208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2D320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2D320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:rsidR="002D3208" w:rsidRPr="002D3208" w:rsidRDefault="002D3208" w:rsidP="002D32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2D3208" w:rsidRPr="002D3208" w:rsidRDefault="002D3208" w:rsidP="002D3208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школи та шкільне життя в Україні та порівнює їх зі школами в інших країнах</w:t>
            </w:r>
          </w:p>
          <w:p w:rsidR="002D3208" w:rsidRPr="002D3208" w:rsidRDefault="002D3208" w:rsidP="002D3208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</w:p>
          <w:p w:rsidR="002D3208" w:rsidRPr="002D3208" w:rsidRDefault="002D3208" w:rsidP="002D3208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  <w:t>SEL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Setting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long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>-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term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D320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goals</w:t>
            </w:r>
          </w:p>
          <w:p w:rsidR="002D3208" w:rsidRPr="002D3208" w:rsidRDefault="002D3208" w:rsidP="002D3208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/>
                <w:sz w:val="18"/>
                <w:szCs w:val="18"/>
                <w:lang w:val="uk-UA"/>
              </w:rPr>
              <w:t>▪ обмінюється думками стосовно важливості</w:t>
            </w:r>
            <w:r w:rsidRPr="002D32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ставити довгострокові цілі</w:t>
            </w:r>
          </w:p>
        </w:tc>
        <w:tc>
          <w:tcPr>
            <w:tcW w:w="2126" w:type="dxa"/>
          </w:tcPr>
          <w:p w:rsidR="002D3208" w:rsidRPr="002D3208" w:rsidRDefault="002D3208" w:rsidP="002D32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2D3208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кроки для покращення своїх знань і умінь з англійської мови</w:t>
            </w:r>
          </w:p>
          <w:p w:rsidR="002D3208" w:rsidRPr="002D3208" w:rsidRDefault="002D3208" w:rsidP="002D32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2D3208" w:rsidRPr="002D3208" w:rsidRDefault="002D3208" w:rsidP="002D3208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2D3208">
              <w:rPr>
                <w:rFonts w:ascii="Century Gothic" w:hAnsi="Century Gothic" w:cs="Tahoma"/>
                <w:bCs/>
                <w:sz w:val="18"/>
                <w:szCs w:val="18"/>
              </w:rPr>
              <w:t>Learner profile SB с. 150</w:t>
            </w:r>
          </w:p>
        </w:tc>
      </w:tr>
      <w:tr w:rsidR="008E080C" w:rsidRPr="00FB49E6" w:rsidTr="0054328B">
        <w:tc>
          <w:tcPr>
            <w:tcW w:w="619" w:type="dxa"/>
          </w:tcPr>
          <w:p w:rsidR="008E080C" w:rsidRPr="008E080C" w:rsidRDefault="008E080C" w:rsidP="008E080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14</w:t>
            </w:r>
          </w:p>
        </w:tc>
        <w:tc>
          <w:tcPr>
            <w:tcW w:w="2070" w:type="dxa"/>
          </w:tcPr>
          <w:p w:rsidR="008E080C" w:rsidRPr="008E080C" w:rsidRDefault="008E080C" w:rsidP="008E080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E080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E080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80C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школу, родину та дозвілля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8E080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E080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8E080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8E080C">
              <w:rPr>
                <w:rFonts w:ascii="Century Gothic" w:hAnsi="Century Gothic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850" w:type="dxa"/>
          </w:tcPr>
          <w:p w:rsidR="008E080C" w:rsidRPr="008E080C" w:rsidRDefault="008E080C" w:rsidP="008E080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E080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80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80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E080C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E080C" w:rsidRPr="008E080C" w:rsidRDefault="008E080C" w:rsidP="008E080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E080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Everyday activities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E080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Free-time activities</w:t>
            </w:r>
          </w:p>
          <w:p w:rsidR="008E080C" w:rsidRPr="008E080C" w:rsidRDefault="008E080C" w:rsidP="008E080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AA387F" w:rsidRPr="00AA387F" w:rsidRDefault="00AA387F" w:rsidP="00AA387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en-GB"/>
              </w:rPr>
            </w:pPr>
            <w:r w:rsidRPr="00AA387F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en-GB"/>
              </w:rPr>
              <w:t>Listening to a podcast interview</w:t>
            </w:r>
          </w:p>
          <w:p w:rsidR="008E080C" w:rsidRPr="008E080C" w:rsidRDefault="008E080C" w:rsidP="008E08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08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 загальних рисах зміст короткої, простої розмови між підлітками про позакласні заняття та дозвілля, представленої у вигляді короткого аудіозапису </w:t>
            </w:r>
          </w:p>
        </w:tc>
        <w:tc>
          <w:tcPr>
            <w:tcW w:w="2410" w:type="dxa"/>
          </w:tcPr>
          <w:p w:rsidR="008E080C" w:rsidRPr="00AA387F" w:rsidRDefault="008E080C" w:rsidP="008E080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:rsidR="008E080C" w:rsidRPr="008E080C" w:rsidRDefault="008E080C" w:rsidP="008E08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080C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уподобання, захоплення та інтереси</w:t>
            </w:r>
          </w:p>
          <w:p w:rsidR="008E080C" w:rsidRPr="008E080C" w:rsidRDefault="008E080C" w:rsidP="008E080C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8E080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важливості відвідувати музеї та стисло аргументує її, використовуючи прості мовні засоби </w:t>
            </w:r>
          </w:p>
        </w:tc>
        <w:tc>
          <w:tcPr>
            <w:tcW w:w="2126" w:type="dxa"/>
          </w:tcPr>
          <w:p w:rsidR="008E080C" w:rsidRPr="008E080C" w:rsidRDefault="008E080C" w:rsidP="008E080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E080C" w:rsidRPr="008E080C" w:rsidRDefault="008E080C" w:rsidP="008E080C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8E080C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15</w:t>
            </w:r>
            <w:r w:rsidRPr="008E080C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3-6</w:t>
            </w:r>
          </w:p>
        </w:tc>
      </w:tr>
      <w:tr w:rsidR="000C13CA" w:rsidRPr="00FB49E6" w:rsidTr="0054328B">
        <w:tc>
          <w:tcPr>
            <w:tcW w:w="619" w:type="dxa"/>
          </w:tcPr>
          <w:p w:rsidR="000C13CA" w:rsidRPr="008E080C" w:rsidRDefault="000C13CA" w:rsidP="000C13CA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15-16</w:t>
            </w:r>
          </w:p>
        </w:tc>
        <w:tc>
          <w:tcPr>
            <w:tcW w:w="2070" w:type="dxa"/>
          </w:tcPr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  <w:r w:rsidRPr="000C13C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щоденні справи і дозвілля</w:t>
            </w:r>
          </w:p>
          <w:p w:rsid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C13C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C13C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C13C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0C13CA">
              <w:rPr>
                <w:rFonts w:ascii="Century Gothic" w:hAnsi="Century Gothic" w:cs="Tahoma"/>
                <w:sz w:val="18"/>
                <w:szCs w:val="18"/>
                <w:lang w:val="en-GB"/>
              </w:rPr>
              <w:t>20-21</w:t>
            </w:r>
            <w:r w:rsidRPr="000C13CA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  <w:p w:rsidR="0015531D" w:rsidRPr="000C13CA" w:rsidRDefault="0015531D" w:rsidP="000C13C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0C13CA" w:rsidRPr="000C13CA" w:rsidRDefault="000C13CA" w:rsidP="000C13CA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0C13CA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C13CA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0C13CA" w:rsidRPr="000C13CA" w:rsidRDefault="000C13CA" w:rsidP="000C13C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C13C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Adverbs of frequency</w:t>
            </w:r>
          </w:p>
          <w:p w:rsidR="000C13CA" w:rsidRPr="000C13CA" w:rsidRDefault="000C13CA" w:rsidP="000C13CA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0C13C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Present simple questions</w:t>
            </w:r>
            <w:r w:rsidRPr="000C13C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C13C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Інтонація у питальних та заперечних реченнях</w:t>
            </w:r>
          </w:p>
        </w:tc>
        <w:tc>
          <w:tcPr>
            <w:tcW w:w="2409" w:type="dxa"/>
          </w:tcPr>
          <w:p w:rsidR="000C13CA" w:rsidRPr="000C13CA" w:rsidRDefault="000C13CA" w:rsidP="000C13C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0C13CA" w:rsidRPr="000C13CA" w:rsidRDefault="000C13CA" w:rsidP="00057E2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13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057E25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0C13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0C13CA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0C13CA" w:rsidRPr="000C13CA" w:rsidRDefault="000C13CA" w:rsidP="000C13C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C13C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Culture exchange</w:t>
            </w:r>
            <w:r w:rsidRPr="000C13C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</w:t>
            </w:r>
            <w:r w:rsidRPr="000C13C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Education in the UK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C13CA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0C13C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текст про освіту у Великій Британії, в якому використано про</w:t>
            </w:r>
            <w:r>
              <w:rPr>
                <w:rFonts w:ascii="Century Gothic" w:hAnsi="Century Gothic"/>
                <w:sz w:val="18"/>
                <w:szCs w:val="18"/>
                <w:lang w:val="ru-RU"/>
              </w:rPr>
              <w:t xml:space="preserve">стий мовний інвентар і відсутні </w:t>
            </w:r>
            <w:r w:rsidRPr="000C13CA">
              <w:rPr>
                <w:rFonts w:ascii="Century Gothic" w:hAnsi="Century Gothic"/>
                <w:sz w:val="18"/>
                <w:szCs w:val="18"/>
                <w:lang w:val="ru-RU"/>
              </w:rPr>
              <w:t>непередбачувані деталі</w:t>
            </w:r>
          </w:p>
        </w:tc>
        <w:tc>
          <w:tcPr>
            <w:tcW w:w="2552" w:type="dxa"/>
          </w:tcPr>
          <w:p w:rsidR="000C13CA" w:rsidRPr="000C13CA" w:rsidRDefault="000C13CA" w:rsidP="000C13C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щоденних справ і дозвілля</w:t>
            </w:r>
          </w:p>
          <w:p w:rsidR="000C13CA" w:rsidRPr="000C13CA" w:rsidRDefault="000C13CA" w:rsidP="000C13CA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навчання і дозвілля</w:t>
            </w:r>
          </w:p>
        </w:tc>
        <w:tc>
          <w:tcPr>
            <w:tcW w:w="2126" w:type="dxa"/>
          </w:tcPr>
          <w:p w:rsidR="000C13CA" w:rsidRPr="000C13CA" w:rsidRDefault="000C13CA" w:rsidP="000C13C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13C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0C13C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себе та своїх друзів</w:t>
            </w:r>
            <w:r w:rsidRPr="000C13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C13CA">
              <w:rPr>
                <w:rFonts w:ascii="Century Gothic" w:hAnsi="Century Gothic"/>
                <w:sz w:val="18"/>
                <w:szCs w:val="18"/>
                <w:lang w:val="ru-RU"/>
              </w:rPr>
              <w:t>(</w:t>
            </w:r>
            <w:r w:rsidRPr="000C13CA">
              <w:rPr>
                <w:rFonts w:ascii="Century Gothic" w:hAnsi="Century Gothic"/>
                <w:sz w:val="18"/>
                <w:szCs w:val="18"/>
                <w:lang w:val="uk-UA"/>
              </w:rPr>
              <w:t>заняття, захоплення, навчання)</w:t>
            </w:r>
          </w:p>
          <w:p w:rsidR="000C13CA" w:rsidRPr="000C13CA" w:rsidRDefault="000C13CA" w:rsidP="000C13C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0C13CA" w:rsidRPr="000C13CA" w:rsidRDefault="000C13CA" w:rsidP="000C13C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C13C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16</w:t>
            </w:r>
          </w:p>
          <w:p w:rsidR="000C13CA" w:rsidRPr="000C13CA" w:rsidRDefault="000C13CA" w:rsidP="000C13C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C13C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3F7247" w:rsidRPr="00FB49E6" w:rsidTr="0054328B">
        <w:tc>
          <w:tcPr>
            <w:tcW w:w="619" w:type="dxa"/>
          </w:tcPr>
          <w:p w:rsidR="003F7247" w:rsidRPr="000C13CA" w:rsidRDefault="003F7247" w:rsidP="003F7247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17</w:t>
            </w:r>
          </w:p>
        </w:tc>
        <w:tc>
          <w:tcPr>
            <w:tcW w:w="2070" w:type="dxa"/>
          </w:tcPr>
          <w:p w:rsidR="003F7247" w:rsidRPr="003F7247" w:rsidRDefault="003F7247" w:rsidP="003F72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3F72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F724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3F72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3F7247" w:rsidRPr="003F7247" w:rsidRDefault="003F7247" w:rsidP="003F72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Представлення себе.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Обмін особистою інформацією.</w:t>
            </w:r>
          </w:p>
          <w:p w:rsidR="003F7247" w:rsidRPr="003F7247" w:rsidRDefault="003F7247" w:rsidP="003F724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724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F724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F724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F7247">
              <w:rPr>
                <w:rFonts w:ascii="Century Gothic" w:hAnsi="Century Gothic" w:cs="Tahoma"/>
                <w:sz w:val="18"/>
                <w:szCs w:val="18"/>
                <w:lang w:val="en-GB"/>
              </w:rPr>
              <w:t>22</w:t>
            </w:r>
          </w:p>
        </w:tc>
        <w:tc>
          <w:tcPr>
            <w:tcW w:w="850" w:type="dxa"/>
          </w:tcPr>
          <w:p w:rsidR="003F7247" w:rsidRPr="003F7247" w:rsidRDefault="003F7247" w:rsidP="003F724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724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3F7247" w:rsidRPr="003F7247" w:rsidRDefault="003F7247" w:rsidP="003F724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724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3F7247" w:rsidRPr="003F7247" w:rsidRDefault="003F7247" w:rsidP="003F72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1985" w:type="dxa"/>
          </w:tcPr>
          <w:p w:rsidR="003F7247" w:rsidRPr="003F7247" w:rsidRDefault="003F7247" w:rsidP="003F72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7247">
              <w:rPr>
                <w:rFonts w:ascii="Century Gothic" w:hAnsi="Century Gothic" w:cs="Tahoma"/>
                <w:i/>
                <w:sz w:val="18"/>
                <w:szCs w:val="18"/>
              </w:rPr>
              <w:t>Speaking</w:t>
            </w:r>
            <w:r w:rsidRPr="003F724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F7247">
              <w:rPr>
                <w:rFonts w:ascii="Century Gothic" w:hAnsi="Century Gothic" w:cs="Tahoma"/>
                <w:i/>
                <w:sz w:val="18"/>
                <w:szCs w:val="18"/>
              </w:rPr>
              <w:t>bank</w:t>
            </w:r>
            <w:r w:rsidRPr="003F724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. </w:t>
            </w:r>
            <w:r w:rsidRPr="003F724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Basic linkers</w:t>
            </w:r>
            <w:r w:rsidRPr="003F724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3F724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F724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F7247">
              <w:rPr>
                <w:rFonts w:ascii="Century Gothic" w:hAnsi="Century Gothic" w:cs="Tahoma"/>
                <w:sz w:val="18"/>
                <w:szCs w:val="18"/>
                <w:lang w:val="en-GB"/>
              </w:rPr>
              <w:t>22</w:t>
            </w:r>
            <w:r w:rsidRPr="003F72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3F7247" w:rsidRPr="003F7247" w:rsidRDefault="003F7247" w:rsidP="003F724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3F7247" w:rsidRPr="003F7247" w:rsidRDefault="003F7247" w:rsidP="003F72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3F72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introducing themselves</w:t>
            </w:r>
          </w:p>
          <w:p w:rsidR="003F7247" w:rsidRPr="003F7247" w:rsidRDefault="003F7247" w:rsidP="003F724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щодо особистої інформацї, інтересів та уподобань нового учня,</w:t>
            </w:r>
          </w:p>
          <w:p w:rsidR="003F7247" w:rsidRPr="003F7247" w:rsidRDefault="003F7247" w:rsidP="003F724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представлену у вигляді короткого аудіозапису</w:t>
            </w:r>
          </w:p>
          <w:p w:rsidR="003F7247" w:rsidRPr="003F7247" w:rsidRDefault="003F7247" w:rsidP="003F72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▪ розуміє прості особисті запитання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:rsidR="003F7247" w:rsidRPr="003F7247" w:rsidRDefault="003F7247" w:rsidP="003F7247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3F7247" w:rsidRPr="003F7247" w:rsidRDefault="003F7247" w:rsidP="003F72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3F7247" w:rsidRPr="003F7247" w:rsidRDefault="003F7247" w:rsidP="003F7247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рольова гра</w:t>
            </w:r>
          </w:p>
          <w:p w:rsidR="003F7247" w:rsidRPr="003F7247" w:rsidRDefault="003F7247" w:rsidP="003F72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3F7247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▪ </w:t>
            </w:r>
            <w:r w:rsidRPr="003F7247">
              <w:rPr>
                <w:rFonts w:ascii="Century Gothic" w:hAnsi="Century Gothic" w:cs="Tahoma"/>
                <w:sz w:val="18"/>
                <w:szCs w:val="18"/>
                <w:lang w:val="ru-RU"/>
              </w:rPr>
              <w:t>надає та просить надати особисту інформацію</w:t>
            </w:r>
          </w:p>
          <w:p w:rsidR="003F7247" w:rsidRPr="003F7247" w:rsidRDefault="003F7247" w:rsidP="003F72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3F7247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ставить запитання і відповідає на запитання, обмінюється інформацією під час знайомства та представлення себе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3F7247" w:rsidRPr="003F7247" w:rsidRDefault="003F7247" w:rsidP="003F72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  <w:p w:rsidR="003F7247" w:rsidRPr="003F7247" w:rsidRDefault="003F7247" w:rsidP="003F7247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розуміє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звернене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до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нього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>/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неї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чітке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й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повільне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мовлення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простих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повсякденних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ситуаціях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,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якщо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співрозмовник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докладає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певних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зусиль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,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щоб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досягти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t>розуміння</w:t>
            </w:r>
            <w:r w:rsidRPr="003F7247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</w:tcPr>
          <w:p w:rsidR="003F7247" w:rsidRPr="003F7247" w:rsidRDefault="003F7247" w:rsidP="003F72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724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вносить особисту та іншу інформацію в анкету</w:t>
            </w:r>
          </w:p>
          <w:p w:rsidR="003F7247" w:rsidRPr="003F7247" w:rsidRDefault="003F7247" w:rsidP="003F724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F7247" w:rsidRPr="003F7247" w:rsidRDefault="003F7247" w:rsidP="003F724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724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17</w:t>
            </w:r>
          </w:p>
        </w:tc>
      </w:tr>
      <w:tr w:rsidR="00733212" w:rsidRPr="00FB49E6" w:rsidTr="0054328B">
        <w:tc>
          <w:tcPr>
            <w:tcW w:w="619" w:type="dxa"/>
          </w:tcPr>
          <w:p w:rsidR="00733212" w:rsidRPr="003F7247" w:rsidRDefault="00733212" w:rsidP="0073321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18-19</w:t>
            </w:r>
          </w:p>
        </w:tc>
        <w:tc>
          <w:tcPr>
            <w:tcW w:w="2070" w:type="dxa"/>
          </w:tcPr>
          <w:p w:rsidR="00733212" w:rsidRPr="00733212" w:rsidRDefault="00733212" w:rsidP="0073321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3321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73321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3321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33212">
              <w:rPr>
                <w:rFonts w:ascii="Century Gothic" w:hAnsi="Century Gothic"/>
                <w:sz w:val="18"/>
                <w:szCs w:val="18"/>
                <w:lang w:val="uk-UA"/>
              </w:rPr>
              <w:t>Написання особистого листа</w:t>
            </w:r>
          </w:p>
          <w:p w:rsidR="00733212" w:rsidRPr="00733212" w:rsidRDefault="00733212" w:rsidP="0073321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3321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3321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3321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73321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23, 149, </w:t>
            </w:r>
            <w:r w:rsidRPr="00733212">
              <w:rPr>
                <w:rFonts w:ascii="Century Gothic" w:hAnsi="Century Gothic" w:cs="Tahoma"/>
                <w:sz w:val="18"/>
                <w:szCs w:val="18"/>
                <w:lang w:val="ru-RU"/>
              </w:rPr>
              <w:t>WB</w:t>
            </w:r>
            <w:r w:rsidRPr="0073321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18</w:t>
            </w:r>
          </w:p>
        </w:tc>
        <w:tc>
          <w:tcPr>
            <w:tcW w:w="850" w:type="dxa"/>
          </w:tcPr>
          <w:p w:rsidR="00733212" w:rsidRPr="00733212" w:rsidRDefault="00733212" w:rsidP="0073321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33212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733212" w:rsidRPr="00733212" w:rsidRDefault="00733212" w:rsidP="0073321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3321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language in informal emails</w:t>
            </w:r>
          </w:p>
          <w:p w:rsidR="00733212" w:rsidRPr="00733212" w:rsidRDefault="00733212" w:rsidP="0073321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73321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3321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3321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23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33212">
              <w:rPr>
                <w:rStyle w:val="10"/>
                <w:rFonts w:cs="Arial"/>
                <w:color w:val="000000"/>
                <w:spacing w:val="0"/>
                <w:sz w:val="18"/>
                <w:szCs w:val="16"/>
                <w:lang w:val="uk-UA" w:eastAsia="en-US"/>
              </w:rPr>
              <w:t>правопис великої літери</w:t>
            </w:r>
          </w:p>
        </w:tc>
        <w:tc>
          <w:tcPr>
            <w:tcW w:w="2409" w:type="dxa"/>
          </w:tcPr>
          <w:p w:rsidR="00733212" w:rsidRPr="00733212" w:rsidRDefault="00733212" w:rsidP="0073321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733212" w:rsidRPr="00733212" w:rsidRDefault="00733212" w:rsidP="0073321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Reading a model of an informal email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▪ розуміє короткий простий особистий лист, в якому автор пише про себе, свої інтереси та свою школу </w:t>
            </w:r>
          </w:p>
        </w:tc>
        <w:tc>
          <w:tcPr>
            <w:tcW w:w="2552" w:type="dxa"/>
          </w:tcPr>
          <w:p w:rsidR="00733212" w:rsidRPr="00733212" w:rsidRDefault="00733212" w:rsidP="00733212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733212" w:rsidRPr="00733212" w:rsidRDefault="00733212" w:rsidP="0073321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informal</w:t>
            </w: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3321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</w:p>
          <w:p w:rsidR="00733212" w:rsidRPr="00733212" w:rsidRDefault="00733212" w:rsidP="0073321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33212">
              <w:rPr>
                <w:rFonts w:ascii="Century Gothic" w:hAnsi="Century Gothic"/>
                <w:sz w:val="18"/>
                <w:szCs w:val="18"/>
                <w:lang w:val="uk-UA"/>
              </w:rPr>
              <w:t>▪ вносить особисту та іншу інформацію в анкету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  <w:lang w:val="ru-RU"/>
              </w:rPr>
              <w:t>▪ повідомляє особисту стандартну інформацію, напр.,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  <w:lang w:val="ru-RU"/>
              </w:rPr>
              <w:t>у короткому листі чи електронному повідомленні,</w:t>
            </w:r>
          </w:p>
          <w:p w:rsidR="00733212" w:rsidRPr="00733212" w:rsidRDefault="00733212" w:rsidP="0073321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  <w:lang w:val="ru-RU"/>
              </w:rPr>
              <w:t>представляючи себе</w:t>
            </w:r>
          </w:p>
          <w:p w:rsidR="00733212" w:rsidRPr="00733212" w:rsidRDefault="00733212" w:rsidP="0073321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733212">
              <w:rPr>
                <w:rFonts w:ascii="Century Gothic" w:hAnsi="Century Gothic" w:cs="Tahoma"/>
                <w:sz w:val="18"/>
                <w:szCs w:val="18"/>
                <w:lang w:val="ru-RU"/>
              </w:rPr>
              <w:t>▪ пише електронний лист про себе та своє шкільне життя</w:t>
            </w:r>
          </w:p>
        </w:tc>
        <w:tc>
          <w:tcPr>
            <w:tcW w:w="992" w:type="dxa"/>
          </w:tcPr>
          <w:p w:rsidR="00733212" w:rsidRPr="00733212" w:rsidRDefault="00733212" w:rsidP="0073321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73321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1</w:t>
            </w:r>
            <w:r w:rsidRPr="0073321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9</w:t>
            </w:r>
          </w:p>
        </w:tc>
      </w:tr>
      <w:tr w:rsidR="00733212" w:rsidRPr="00FB49E6" w:rsidTr="00FC1148">
        <w:tc>
          <w:tcPr>
            <w:tcW w:w="619" w:type="dxa"/>
          </w:tcPr>
          <w:p w:rsidR="00733212" w:rsidRPr="00733212" w:rsidRDefault="00733212" w:rsidP="0073321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20</w:t>
            </w:r>
          </w:p>
        </w:tc>
        <w:tc>
          <w:tcPr>
            <w:tcW w:w="14402" w:type="dxa"/>
            <w:gridSpan w:val="7"/>
            <w:vAlign w:val="center"/>
          </w:tcPr>
          <w:p w:rsidR="00733212" w:rsidRPr="00733212" w:rsidRDefault="00733212" w:rsidP="00733212">
            <w:pPr>
              <w:pStyle w:val="NoSpacing"/>
              <w:rPr>
                <w:rFonts w:ascii="Century Gothic" w:hAnsi="Century Gothic"/>
                <w:sz w:val="18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E4D38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 it / Test yourself</w:t>
            </w:r>
            <w:r w:rsidRPr="001E0017">
              <w:rPr>
                <w:rFonts w:ascii="Century Gothic" w:hAnsi="Century Gothic"/>
                <w:sz w:val="18"/>
                <w:szCs w:val="18"/>
              </w:rPr>
              <w:t xml:space="preserve"> (SB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E0017">
              <w:rPr>
                <w:rFonts w:ascii="Century Gothic" w:hAnsi="Century Gothic"/>
                <w:sz w:val="18"/>
                <w:szCs w:val="18"/>
              </w:rPr>
              <w:t>с.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24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25</w:t>
            </w:r>
            <w:r w:rsidRPr="001E0017">
              <w:rPr>
                <w:rFonts w:ascii="Century Gothic" w:hAnsi="Century Gothic"/>
                <w:sz w:val="18"/>
                <w:szCs w:val="18"/>
              </w:rPr>
              <w:t>)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733212">
              <w:rPr>
                <w:rFonts w:ascii="Century Gothic" w:hAnsi="Century Gothic"/>
                <w:sz w:val="18"/>
              </w:rPr>
              <w:t>Cumulative review Unit 1 WB: с. 28</w:t>
            </w:r>
          </w:p>
          <w:p w:rsidR="00733212" w:rsidRPr="00A57BA1" w:rsidRDefault="00733212" w:rsidP="0073321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733212" w:rsidRPr="009D139F" w:rsidRDefault="00733212" w:rsidP="00733212">
            <w:pPr>
              <w:pStyle w:val="NoSpacing"/>
              <w:rPr>
                <w:rStyle w:val="10"/>
                <w:rFonts w:cs="Arial"/>
                <w:color w:val="auto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733212" w:rsidRPr="00717A9E" w:rsidTr="00FC1148">
        <w:tc>
          <w:tcPr>
            <w:tcW w:w="619" w:type="dxa"/>
          </w:tcPr>
          <w:p w:rsidR="00733212" w:rsidRPr="00733212" w:rsidRDefault="00733212" w:rsidP="0073321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21</w:t>
            </w:r>
          </w:p>
        </w:tc>
        <w:tc>
          <w:tcPr>
            <w:tcW w:w="14402" w:type="dxa"/>
            <w:gridSpan w:val="7"/>
            <w:vAlign w:val="center"/>
          </w:tcPr>
          <w:p w:rsidR="00733212" w:rsidRPr="009920F3" w:rsidRDefault="00733212" w:rsidP="0073321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0E4D38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TRC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Unit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  <w:r w:rsidRPr="0073321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test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9920F3"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733212" w:rsidRPr="00A41758" w:rsidRDefault="00733212" w:rsidP="0073321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733212" w:rsidRPr="00BD6585" w:rsidRDefault="00733212" w:rsidP="00733212">
            <w:pPr>
              <w:pStyle w:val="NoSpacing"/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</w:pPr>
          </w:p>
        </w:tc>
      </w:tr>
      <w:tr w:rsidR="00733212" w:rsidRPr="00FB49E6" w:rsidTr="00FC1148">
        <w:tc>
          <w:tcPr>
            <w:tcW w:w="619" w:type="dxa"/>
          </w:tcPr>
          <w:p w:rsidR="00733212" w:rsidRPr="00F66965" w:rsidRDefault="00733212" w:rsidP="0073321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733212" w:rsidRPr="00A57BA1" w:rsidRDefault="00733212" w:rsidP="0073321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1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>, Exam practice Unit 1 (</w:t>
            </w:r>
            <w:r w:rsidRPr="00E66FB0">
              <w:rPr>
                <w:rFonts w:ascii="Century Gothic" w:hAnsi="Century Gothic"/>
                <w:b/>
                <w:i/>
                <w:sz w:val="18"/>
                <w:szCs w:val="18"/>
              </w:rPr>
              <w:t>Reading</w:t>
            </w:r>
            <w:r w:rsidRPr="009920F3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33212" w:rsidRPr="00670C21" w:rsidRDefault="00733212" w:rsidP="00733212">
            <w:pPr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</w:pPr>
          </w:p>
        </w:tc>
      </w:tr>
      <w:tr w:rsidR="00290F48" w:rsidRPr="00717A9E" w:rsidTr="001E3357">
        <w:tc>
          <w:tcPr>
            <w:tcW w:w="16013" w:type="dxa"/>
            <w:gridSpan w:val="9"/>
            <w:shd w:val="clear" w:color="auto" w:fill="FDE9D9" w:themeFill="accent6" w:themeFillTint="33"/>
          </w:tcPr>
          <w:p w:rsidR="00290F48" w:rsidRPr="00FB49E6" w:rsidRDefault="00290F48" w:rsidP="00290F48">
            <w:pPr>
              <w:jc w:val="center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290F48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290F48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2.</w:t>
            </w:r>
            <w:r w:rsidRPr="00290F48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Welcome home. </w:t>
            </w:r>
            <w:r w:rsidRPr="00290F48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>Тематика ситуативного спілкування: Помешкання</w:t>
            </w:r>
          </w:p>
        </w:tc>
      </w:tr>
      <w:tr w:rsidR="002B1894" w:rsidRPr="00FB49E6" w:rsidTr="0054328B">
        <w:tc>
          <w:tcPr>
            <w:tcW w:w="619" w:type="dxa"/>
          </w:tcPr>
          <w:p w:rsidR="002B1894" w:rsidRPr="002B1894" w:rsidRDefault="002B1894" w:rsidP="002B1894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22</w:t>
            </w:r>
          </w:p>
        </w:tc>
        <w:tc>
          <w:tcPr>
            <w:tcW w:w="2070" w:type="dxa"/>
          </w:tcPr>
          <w:p w:rsidR="002B1894" w:rsidRPr="002B1894" w:rsidRDefault="002B1894" w:rsidP="002B189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2B1894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 xml:space="preserve">Vocabulary in context </w:t>
            </w:r>
          </w:p>
          <w:p w:rsidR="002B1894" w:rsidRPr="002B1894" w:rsidRDefault="002B1894" w:rsidP="002B1894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2B1894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Помешкання. Розмова про свій дім, кімнату та умеблювання.</w:t>
            </w:r>
          </w:p>
          <w:p w:rsidR="002B1894" w:rsidRPr="002B1894" w:rsidRDefault="002B1894" w:rsidP="002B189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B189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lastRenderedPageBreak/>
              <w:t>SB</w:t>
            </w:r>
            <w:r w:rsidRPr="002B189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B1894">
              <w:rPr>
                <w:rFonts w:ascii="Century Gothic" w:hAnsi="Century Gothic" w:cs="Tahoma"/>
                <w:sz w:val="18"/>
                <w:szCs w:val="18"/>
                <w:lang w:val="en-GB"/>
              </w:rPr>
              <w:t>26. 144</w:t>
            </w:r>
          </w:p>
        </w:tc>
        <w:tc>
          <w:tcPr>
            <w:tcW w:w="850" w:type="dxa"/>
          </w:tcPr>
          <w:p w:rsidR="002B1894" w:rsidRPr="002B1894" w:rsidRDefault="002B1894" w:rsidP="002B1894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2B1894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lastRenderedPageBreak/>
              <w:t>КК7</w:t>
            </w:r>
          </w:p>
          <w:p w:rsidR="002B1894" w:rsidRPr="002B1894" w:rsidRDefault="002B1894" w:rsidP="002B189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B189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КК8</w:t>
            </w:r>
          </w:p>
          <w:p w:rsidR="002B1894" w:rsidRPr="002B1894" w:rsidRDefault="002B1894" w:rsidP="002B189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1894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2B1894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</w:tc>
        <w:tc>
          <w:tcPr>
            <w:tcW w:w="1985" w:type="dxa"/>
          </w:tcPr>
          <w:p w:rsidR="002B1894" w:rsidRPr="002B1894" w:rsidRDefault="002B1894" w:rsidP="002B189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B189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Rooms in the house. Household objects and furniture</w:t>
            </w:r>
          </w:p>
          <w:p w:rsidR="002B1894" w:rsidRPr="002B1894" w:rsidRDefault="002B1894" w:rsidP="002B18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B189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2B189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2B1894" w:rsidRPr="002B1894" w:rsidRDefault="002B1894" w:rsidP="002B189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B18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основну інформацію про розташування предметів у квартирі, представлену </w:t>
            </w:r>
            <w:r w:rsidRPr="002B189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у вигляді короткого аудіозапису</w:t>
            </w:r>
          </w:p>
        </w:tc>
        <w:tc>
          <w:tcPr>
            <w:tcW w:w="2410" w:type="dxa"/>
          </w:tcPr>
          <w:p w:rsidR="002B1894" w:rsidRPr="002B1894" w:rsidRDefault="002B1894" w:rsidP="002B189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B189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Tiny</w:t>
            </w:r>
            <w:r w:rsidRPr="002B189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B189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houses</w:t>
            </w:r>
          </w:p>
          <w:p w:rsidR="002B1894" w:rsidRPr="002B1894" w:rsidRDefault="002B1894" w:rsidP="002B1894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B189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2B189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2B189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розуміє тексти, які описують людей, місця, повсякденне життя, культуру і таке інше, </w:t>
            </w:r>
            <w:r w:rsidRPr="002B1894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якщо в них вико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ристано простий мовний інвентар</w:t>
            </w:r>
          </w:p>
        </w:tc>
        <w:tc>
          <w:tcPr>
            <w:tcW w:w="2552" w:type="dxa"/>
          </w:tcPr>
          <w:p w:rsidR="002B1894" w:rsidRPr="002B1894" w:rsidRDefault="002B1894" w:rsidP="002B189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B18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B1894">
              <w:rPr>
                <w:rFonts w:ascii="Century Gothic" w:hAnsi="Century Gothic"/>
                <w:sz w:val="18"/>
                <w:szCs w:val="18"/>
                <w:lang w:val="ru-RU"/>
              </w:rPr>
              <w:t>описує свою квартиру та розташування предметів у кімнаті простими мовними засобами</w:t>
            </w:r>
          </w:p>
        </w:tc>
        <w:tc>
          <w:tcPr>
            <w:tcW w:w="2126" w:type="dxa"/>
          </w:tcPr>
          <w:p w:rsidR="002B1894" w:rsidRPr="002B1894" w:rsidRDefault="002B1894" w:rsidP="002B189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B1894" w:rsidRPr="002B1894" w:rsidRDefault="002B1894" w:rsidP="002B189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B189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20</w:t>
            </w:r>
          </w:p>
          <w:p w:rsidR="002B1894" w:rsidRPr="002B1894" w:rsidRDefault="002B1894" w:rsidP="002B189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B189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425066" w:rsidRPr="00FB49E6" w:rsidTr="0054328B">
        <w:tc>
          <w:tcPr>
            <w:tcW w:w="619" w:type="dxa"/>
          </w:tcPr>
          <w:p w:rsidR="00425066" w:rsidRPr="00425066" w:rsidRDefault="00425066" w:rsidP="00425066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23</w:t>
            </w:r>
          </w:p>
        </w:tc>
        <w:tc>
          <w:tcPr>
            <w:tcW w:w="2070" w:type="dxa"/>
          </w:tcPr>
          <w:p w:rsidR="00425066" w:rsidRPr="00425066" w:rsidRDefault="00425066" w:rsidP="0042506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2506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42506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425066" w:rsidRPr="00425066" w:rsidRDefault="00425066" w:rsidP="0042506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25066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статті про будинок з тематичним інтер'єром</w:t>
            </w:r>
          </w:p>
          <w:p w:rsidR="00425066" w:rsidRPr="00425066" w:rsidRDefault="00425066" w:rsidP="0042506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2506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2506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2506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425066">
              <w:rPr>
                <w:rFonts w:ascii="Century Gothic" w:hAnsi="Century Gothic" w:cs="Tahoma"/>
                <w:sz w:val="18"/>
                <w:szCs w:val="18"/>
                <w:lang w:val="en-GB"/>
              </w:rPr>
              <w:t>27</w:t>
            </w:r>
            <w:r w:rsidRPr="00425066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:rsidR="00425066" w:rsidRPr="00425066" w:rsidRDefault="00425066" w:rsidP="0042506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2506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425066" w:rsidRPr="00425066" w:rsidRDefault="00425066" w:rsidP="0042506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2506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425066" w:rsidRPr="00425066" w:rsidRDefault="00425066" w:rsidP="0042506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2506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425066" w:rsidRPr="00425066" w:rsidRDefault="00425066" w:rsidP="0042506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25066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425066" w:rsidRPr="00425066" w:rsidRDefault="00425066" w:rsidP="0042506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2506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Rooms in the house. Household objects and furniture</w:t>
            </w:r>
          </w:p>
          <w:p w:rsidR="00425066" w:rsidRPr="00425066" w:rsidRDefault="00425066" w:rsidP="0042506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425066" w:rsidRPr="00425066" w:rsidRDefault="00425066" w:rsidP="0042506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425066" w:rsidRPr="00425066" w:rsidRDefault="00425066" w:rsidP="00425066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4250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magazine article about the house of fun</w:t>
            </w:r>
          </w:p>
          <w:p w:rsidR="00425066" w:rsidRPr="00425066" w:rsidRDefault="00425066" w:rsidP="004250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2C1975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розуміє 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статтю, яка описує </w:t>
            </w:r>
            <w:r w:rsidRPr="00425066">
              <w:rPr>
                <w:rFonts w:ascii="Century Gothic" w:hAnsi="Century Gothic" w:cs="Tahoma"/>
                <w:sz w:val="18"/>
                <w:szCs w:val="18"/>
                <w:lang w:val="uk-UA"/>
              </w:rPr>
              <w:t>будинок з тематичним інтер'єром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, </w:t>
            </w:r>
            <w:r w:rsidRPr="00DB7C55">
              <w:rPr>
                <w:rFonts w:ascii="Century Gothic" w:hAnsi="Century Gothic"/>
                <w:sz w:val="18"/>
                <w:szCs w:val="18"/>
                <w:lang w:val="uk-UA"/>
              </w:rPr>
              <w:t>в якій використано простий мовний інвентар</w:t>
            </w:r>
          </w:p>
        </w:tc>
        <w:tc>
          <w:tcPr>
            <w:tcW w:w="2552" w:type="dxa"/>
          </w:tcPr>
          <w:p w:rsidR="00425066" w:rsidRPr="00425066" w:rsidRDefault="00425066" w:rsidP="00425066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2506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</w:t>
            </w:r>
          </w:p>
          <w:p w:rsidR="00425066" w:rsidRPr="00425066" w:rsidRDefault="00425066" w:rsidP="00425066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2506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:rsidR="00425066" w:rsidRPr="00425066" w:rsidRDefault="00425066" w:rsidP="00425066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ru-RU" w:eastAsia="ru-RU"/>
              </w:rPr>
            </w:pPr>
            <w:r w:rsidRPr="00425066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настільних ігор</w:t>
            </w:r>
          </w:p>
        </w:tc>
        <w:tc>
          <w:tcPr>
            <w:tcW w:w="2126" w:type="dxa"/>
          </w:tcPr>
          <w:p w:rsidR="00425066" w:rsidRPr="00425066" w:rsidRDefault="00425066" w:rsidP="00425066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425066" w:rsidRPr="00425066" w:rsidRDefault="00425066" w:rsidP="0042506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25066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21</w:t>
            </w:r>
          </w:p>
        </w:tc>
      </w:tr>
      <w:tr w:rsidR="00392970" w:rsidRPr="00FB49E6" w:rsidTr="0054328B">
        <w:tc>
          <w:tcPr>
            <w:tcW w:w="619" w:type="dxa"/>
          </w:tcPr>
          <w:p w:rsidR="00392970" w:rsidRPr="00392970" w:rsidRDefault="00392970" w:rsidP="0039297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24-25</w:t>
            </w:r>
          </w:p>
        </w:tc>
        <w:tc>
          <w:tcPr>
            <w:tcW w:w="2070" w:type="dxa"/>
          </w:tcPr>
          <w:p w:rsidR="00392970" w:rsidRPr="00392970" w:rsidRDefault="00392970" w:rsidP="0039297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1 </w:t>
            </w:r>
          </w:p>
          <w:p w:rsidR="00392970" w:rsidRPr="00392970" w:rsidRDefault="00392970" w:rsidP="0039297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39297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Опис </w:t>
            </w:r>
            <w:r w:rsidRPr="00392970">
              <w:rPr>
                <w:rFonts w:ascii="Century Gothic" w:hAnsi="Century Gothic" w:cs="Tahoma"/>
                <w:sz w:val="18"/>
                <w:szCs w:val="18"/>
                <w:lang w:val="uk-UA"/>
              </w:rPr>
              <w:t>інтер'єру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92970">
              <w:rPr>
                <w:rFonts w:ascii="Century Gothic" w:hAnsi="Century Gothic" w:cs="Tahoma"/>
                <w:sz w:val="18"/>
                <w:szCs w:val="18"/>
                <w:lang w:val="en-GB"/>
              </w:rPr>
              <w:t>28-29</w:t>
            </w:r>
          </w:p>
        </w:tc>
        <w:tc>
          <w:tcPr>
            <w:tcW w:w="850" w:type="dxa"/>
          </w:tcPr>
          <w:p w:rsidR="00392970" w:rsidRPr="00392970" w:rsidRDefault="00392970" w:rsidP="00392970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392970" w:rsidRPr="00392970" w:rsidRDefault="00392970" w:rsidP="0039297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392970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392970" w:rsidRPr="00392970" w:rsidRDefault="00392970" w:rsidP="0039297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 xml:space="preserve">структура </w:t>
            </w:r>
            <w:r w:rsidRPr="00392970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There is/There are</w:t>
            </w:r>
          </w:p>
          <w:p w:rsidR="00392970" w:rsidRPr="00392970" w:rsidRDefault="00392970" w:rsidP="0039297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Prepositions of place</w:t>
            </w:r>
          </w:p>
          <w:p w:rsidR="00392970" w:rsidRPr="00392970" w:rsidRDefault="00392970" w:rsidP="0039297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There is/There are</w:t>
            </w:r>
          </w:p>
          <w:p w:rsidR="00392970" w:rsidRPr="00392970" w:rsidRDefault="00392970" w:rsidP="0039297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392970" w:rsidRPr="00392970" w:rsidRDefault="00392970" w:rsidP="0039297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392970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розуміє прості пояснення про розташування предметів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>розуміє фрази та вирази, що належать до сфер найближчих пріоритетів, якщо мовлення чітке й повільне</w:t>
            </w:r>
          </w:p>
        </w:tc>
        <w:tc>
          <w:tcPr>
            <w:tcW w:w="2410" w:type="dxa"/>
          </w:tcPr>
          <w:p w:rsidR="00392970" w:rsidRPr="00392970" w:rsidRDefault="00392970" w:rsidP="0039297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At home in 10 Downing Street</w:t>
            </w:r>
          </w:p>
          <w:p w:rsidR="00392970" w:rsidRPr="00392970" w:rsidRDefault="00392970" w:rsidP="0039297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392970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39297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розуміє простий опис </w:t>
            </w:r>
            <w:r w:rsidRPr="00392970">
              <w:rPr>
                <w:rFonts w:ascii="Century Gothic" w:hAnsi="Century Gothic" w:cs="Tahoma"/>
                <w:sz w:val="18"/>
                <w:szCs w:val="18"/>
                <w:lang w:val="uk-UA"/>
              </w:rPr>
              <w:t>інтер'єру</w:t>
            </w:r>
            <w:r w:rsidRPr="0039297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відомого будинку, в якому використано простий мовний інвентар</w:t>
            </w:r>
          </w:p>
          <w:p w:rsidR="00392970" w:rsidRPr="00392970" w:rsidRDefault="00392970" w:rsidP="00392970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>PUZZLE! Who lives where?</w:t>
            </w:r>
          </w:p>
          <w:p w:rsidR="00392970" w:rsidRPr="00392970" w:rsidRDefault="00392970" w:rsidP="0039297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392970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39297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392970" w:rsidRPr="00392970" w:rsidRDefault="00392970" w:rsidP="0039297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запитання, що стосуються розташування предметів у приміщенні </w:t>
            </w:r>
          </w:p>
          <w:p w:rsidR="00392970" w:rsidRPr="00392970" w:rsidRDefault="00392970" w:rsidP="0039297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Arial"/>
                <w:sz w:val="18"/>
                <w:szCs w:val="18"/>
                <w:lang w:val="ru-RU" w:eastAsia="en-US"/>
              </w:rPr>
            </w:pP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>▪ описує розташування предметів на малюнку</w:t>
            </w:r>
          </w:p>
          <w:p w:rsidR="00392970" w:rsidRPr="00392970" w:rsidRDefault="00392970" w:rsidP="0039297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392970" w:rsidRPr="00392970" w:rsidRDefault="00392970" w:rsidP="0039297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9297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</w:t>
            </w:r>
            <w:r w:rsidRPr="00392970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меблі в своєму будинку</w:t>
            </w:r>
            <w:r w:rsidRPr="00392970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та класну кімнату</w:t>
            </w:r>
          </w:p>
          <w:p w:rsidR="00392970" w:rsidRPr="00392970" w:rsidRDefault="00392970" w:rsidP="0039297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:rsidR="00392970" w:rsidRPr="00392970" w:rsidRDefault="00392970" w:rsidP="00392970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92970" w:rsidRPr="00392970" w:rsidRDefault="00392970" w:rsidP="0039297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22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392970" w:rsidRPr="00FB49E6" w:rsidTr="0054328B">
        <w:tc>
          <w:tcPr>
            <w:tcW w:w="619" w:type="dxa"/>
          </w:tcPr>
          <w:p w:rsidR="00392970" w:rsidRPr="00392970" w:rsidRDefault="00392970" w:rsidP="0039297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26</w:t>
            </w:r>
          </w:p>
        </w:tc>
        <w:tc>
          <w:tcPr>
            <w:tcW w:w="2070" w:type="dxa"/>
          </w:tcPr>
          <w:p w:rsidR="00392970" w:rsidRPr="00392970" w:rsidRDefault="00392970" w:rsidP="0039297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9297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>Домашні справи та побут</w:t>
            </w:r>
            <w:r w:rsidRPr="00392970">
              <w:rPr>
                <w:rFonts w:ascii="Century Gothic" w:hAnsi="Century Gothic" w:cs="Tahoma"/>
                <w:b/>
                <w:iCs/>
                <w:sz w:val="18"/>
                <w:szCs w:val="18"/>
                <w:lang w:val="uk-UA"/>
              </w:rPr>
              <w:t xml:space="preserve"> 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92970">
              <w:rPr>
                <w:rFonts w:ascii="Century Gothic" w:hAnsi="Century Gothic" w:cs="Tahoma"/>
                <w:sz w:val="18"/>
                <w:szCs w:val="18"/>
                <w:lang w:val="uk-UA"/>
              </w:rPr>
              <w:t>29, 144, WB с. 23</w:t>
            </w:r>
          </w:p>
        </w:tc>
        <w:tc>
          <w:tcPr>
            <w:tcW w:w="850" w:type="dxa"/>
          </w:tcPr>
          <w:p w:rsidR="00392970" w:rsidRPr="00392970" w:rsidRDefault="00392970" w:rsidP="00392970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392970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</w:tc>
        <w:tc>
          <w:tcPr>
            <w:tcW w:w="1985" w:type="dxa"/>
          </w:tcPr>
          <w:p w:rsidR="00392970" w:rsidRPr="00392970" w:rsidRDefault="00392970" w:rsidP="0039297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Housework</w:t>
            </w:r>
          </w:p>
          <w:p w:rsidR="00392970" w:rsidRPr="00392970" w:rsidRDefault="00392970" w:rsidP="0039297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392970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  <w:p w:rsidR="00392970" w:rsidRPr="00392970" w:rsidRDefault="00392970" w:rsidP="0039297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392970" w:rsidRPr="00392970" w:rsidRDefault="00392970" w:rsidP="0039297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392970" w:rsidRPr="00392970" w:rsidRDefault="00392970" w:rsidP="0039297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:rsidR="00392970" w:rsidRPr="00392970" w:rsidRDefault="00392970" w:rsidP="0039297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що стосуються домашніх обов’язків</w:t>
            </w:r>
          </w:p>
          <w:p w:rsidR="00392970" w:rsidRPr="00392970" w:rsidRDefault="00392970" w:rsidP="0039297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392970" w:rsidRPr="00392970" w:rsidRDefault="00392970" w:rsidP="0039297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9297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39297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себе, своїх друзів</w:t>
            </w: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92970">
              <w:rPr>
                <w:rFonts w:ascii="Century Gothic" w:hAnsi="Century Gothic"/>
                <w:sz w:val="18"/>
                <w:szCs w:val="18"/>
                <w:lang w:val="ru-RU"/>
              </w:rPr>
              <w:t>(</w:t>
            </w:r>
            <w:r w:rsidRPr="00392970">
              <w:rPr>
                <w:rFonts w:ascii="Century Gothic" w:hAnsi="Century Gothic"/>
                <w:sz w:val="18"/>
                <w:szCs w:val="18"/>
                <w:lang w:val="uk-UA"/>
              </w:rPr>
              <w:t>місце проживання, заняття)</w:t>
            </w:r>
          </w:p>
        </w:tc>
        <w:tc>
          <w:tcPr>
            <w:tcW w:w="992" w:type="dxa"/>
          </w:tcPr>
          <w:p w:rsidR="00392970" w:rsidRPr="00392970" w:rsidRDefault="00392970" w:rsidP="0039297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23</w:t>
            </w:r>
          </w:p>
          <w:p w:rsidR="00392970" w:rsidRPr="00392970" w:rsidRDefault="00392970" w:rsidP="0039297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97649C" w:rsidRPr="00FB49E6" w:rsidTr="0054328B">
        <w:tc>
          <w:tcPr>
            <w:tcW w:w="619" w:type="dxa"/>
          </w:tcPr>
          <w:p w:rsidR="0097649C" w:rsidRPr="00392970" w:rsidRDefault="0097649C" w:rsidP="0097649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27</w:t>
            </w:r>
          </w:p>
        </w:tc>
        <w:tc>
          <w:tcPr>
            <w:tcW w:w="2070" w:type="dxa"/>
          </w:tcPr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97649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Дискусія про способи зробити свій будинок екологічно чистим 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7649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97649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97649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97649C">
              <w:rPr>
                <w:rFonts w:ascii="Century Gothic" w:hAnsi="Century Gothic" w:cs="Tahoma"/>
                <w:sz w:val="18"/>
                <w:szCs w:val="18"/>
                <w:lang w:val="ru-RU"/>
              </w:rPr>
              <w:t>30-31</w:t>
            </w:r>
          </w:p>
        </w:tc>
        <w:tc>
          <w:tcPr>
            <w:tcW w:w="850" w:type="dxa"/>
          </w:tcPr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7649C">
              <w:rPr>
                <w:rFonts w:ascii="Century Gothic" w:hAnsi="Century Gothic" w:cs="Tahoma"/>
                <w:sz w:val="18"/>
                <w:szCs w:val="18"/>
                <w:lang w:val="ru-RU"/>
              </w:rPr>
              <w:t>КК6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7649C">
              <w:rPr>
                <w:rFonts w:ascii="Century Gothic" w:hAnsi="Century Gothic" w:cs="Tahoma"/>
                <w:sz w:val="18"/>
                <w:szCs w:val="18"/>
                <w:lang w:val="ru-RU"/>
              </w:rPr>
              <w:t>КК9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7649C">
              <w:rPr>
                <w:rFonts w:ascii="Century Gothic" w:hAnsi="Century Gothic" w:cs="Tahoma"/>
                <w:sz w:val="18"/>
                <w:szCs w:val="18"/>
                <w:lang w:val="ru-RU"/>
              </w:rPr>
              <w:t>КК11</w:t>
            </w:r>
          </w:p>
        </w:tc>
        <w:tc>
          <w:tcPr>
            <w:tcW w:w="1985" w:type="dxa"/>
          </w:tcPr>
          <w:p w:rsidR="0097649C" w:rsidRPr="00425066" w:rsidRDefault="0097649C" w:rsidP="0097649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2506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Rooms in the house. Household objects and furniture</w:t>
            </w:r>
          </w:p>
          <w:p w:rsidR="0097649C" w:rsidRPr="00392970" w:rsidRDefault="0097649C" w:rsidP="0097649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9297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Housework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97649C" w:rsidRPr="005E7308" w:rsidRDefault="0097649C" w:rsidP="0097649C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</w:pPr>
            <w:r w:rsidRPr="005E73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 Hannah’s van</w:t>
            </w:r>
          </w:p>
          <w:p w:rsidR="0097649C" w:rsidRPr="0097649C" w:rsidRDefault="00717A9E" w:rsidP="00717A9E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97649C" w:rsidRPr="0097649C">
              <w:rPr>
                <w:rFonts w:ascii="Century Gothic" w:hAnsi="Century Gothic" w:cs="Arial"/>
                <w:sz w:val="18"/>
                <w:szCs w:val="18"/>
                <w:lang w:val="uk-UA"/>
              </w:rPr>
              <w:t>жінк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="0097649C" w:rsidRPr="0097649C">
              <w:rPr>
                <w:rFonts w:ascii="Century Gothic" w:hAnsi="Century Gothic" w:cs="Arial"/>
                <w:sz w:val="18"/>
                <w:szCs w:val="18"/>
                <w:lang w:val="uk-UA"/>
              </w:rPr>
              <w:t>, яка живе у фургоні</w:t>
            </w:r>
          </w:p>
        </w:tc>
        <w:tc>
          <w:tcPr>
            <w:tcW w:w="2410" w:type="dxa"/>
          </w:tcPr>
          <w:p w:rsidR="0097649C" w:rsidRPr="0097649C" w:rsidRDefault="0097649C" w:rsidP="0097649C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Your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home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and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the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environment</w:t>
            </w:r>
          </w:p>
          <w:p w:rsidR="0097649C" w:rsidRPr="0097649C" w:rsidRDefault="0097649C" w:rsidP="0097649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/>
                <w:sz w:val="18"/>
                <w:szCs w:val="18"/>
                <w:lang w:val="uk-UA"/>
              </w:rPr>
              <w:t>▪ розуміє простий допис в мережі Інтернет про маленькі будинки</w:t>
            </w:r>
          </w:p>
        </w:tc>
        <w:tc>
          <w:tcPr>
            <w:tcW w:w="2552" w:type="dxa"/>
          </w:tcPr>
          <w:p w:rsidR="0097649C" w:rsidRPr="0097649C" w:rsidRDefault="0097649C" w:rsidP="0097649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запитання, обмінюється думками та інформацією стосовно переваг і недоліків життя у маленькому будинку </w:t>
            </w:r>
          </w:p>
          <w:p w:rsidR="0097649C" w:rsidRPr="0097649C" w:rsidRDefault="0097649C" w:rsidP="0097649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7649C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:rsidR="0097649C" w:rsidRPr="0097649C" w:rsidRDefault="0097649C" w:rsidP="0097649C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</w:p>
          <w:p w:rsidR="00383499" w:rsidRPr="00383499" w:rsidRDefault="0097649C" w:rsidP="0097649C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97649C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Making</w:t>
            </w:r>
            <w:r w:rsidRPr="0097649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69248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deci</w:t>
            </w:r>
            <w:r w:rsidR="0038349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</w:rPr>
              <w:t>sions</w:t>
            </w:r>
          </w:p>
          <w:p w:rsidR="0097649C" w:rsidRPr="00692487" w:rsidRDefault="00692487" w:rsidP="0097649C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</w:pPr>
            <w:r w:rsidRPr="002D32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обмінюється думками стосовно </w:t>
            </w:r>
            <w:r w:rsidR="0097649C" w:rsidRPr="0097649C">
              <w:rPr>
                <w:rFonts w:ascii="Century Gothic" w:hAnsi="Century Gothic"/>
                <w:sz w:val="18"/>
                <w:szCs w:val="18"/>
                <w:lang w:val="uk-UA"/>
              </w:rPr>
              <w:t>економії електроенергії в своєму помешканні,</w:t>
            </w:r>
          </w:p>
          <w:p w:rsidR="0097649C" w:rsidRPr="00383499" w:rsidRDefault="0097649C" w:rsidP="0097649C">
            <w:pPr>
              <w:rPr>
                <w:rStyle w:val="10"/>
                <w:rFonts w:cs="Tahoma"/>
                <w:i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9764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використовуючи прості мовні засоби </w:t>
            </w:r>
          </w:p>
        </w:tc>
        <w:tc>
          <w:tcPr>
            <w:tcW w:w="2126" w:type="dxa"/>
          </w:tcPr>
          <w:p w:rsidR="0097649C" w:rsidRPr="0097649C" w:rsidRDefault="0097649C" w:rsidP="0097649C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97649C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764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низку простих фраз та речень про </w:t>
            </w:r>
            <w:r w:rsidRPr="0097649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способи зробити свій будинок екологічно чистим </w:t>
            </w:r>
          </w:p>
        </w:tc>
        <w:tc>
          <w:tcPr>
            <w:tcW w:w="992" w:type="dxa"/>
          </w:tcPr>
          <w:p w:rsidR="0097649C" w:rsidRPr="0097649C" w:rsidRDefault="0097649C" w:rsidP="0097649C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97649C">
              <w:rPr>
                <w:rFonts w:ascii="Century Gothic" w:hAnsi="Century Gothic" w:cs="Tahoma"/>
                <w:bCs/>
                <w:sz w:val="18"/>
                <w:szCs w:val="18"/>
              </w:rPr>
              <w:t>Learner profile SB с. 150</w:t>
            </w:r>
          </w:p>
        </w:tc>
      </w:tr>
      <w:tr w:rsidR="006C506F" w:rsidRPr="00FB49E6" w:rsidTr="0054328B">
        <w:tc>
          <w:tcPr>
            <w:tcW w:w="619" w:type="dxa"/>
          </w:tcPr>
          <w:p w:rsidR="006C506F" w:rsidRPr="0097649C" w:rsidRDefault="006C506F" w:rsidP="006C506F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28</w:t>
            </w:r>
          </w:p>
        </w:tc>
        <w:tc>
          <w:tcPr>
            <w:tcW w:w="2070" w:type="dxa"/>
          </w:tcPr>
          <w:p w:rsidR="006C506F" w:rsidRPr="006C506F" w:rsidRDefault="006C506F" w:rsidP="006C506F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ru-RU"/>
              </w:rPr>
            </w:pPr>
            <w:r w:rsidRPr="006C506F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Listening</w:t>
            </w:r>
            <w:r w:rsidRPr="006C506F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Обговорення радіоінтерв'ю про домашні справи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6C506F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32</w:t>
            </w:r>
          </w:p>
        </w:tc>
        <w:tc>
          <w:tcPr>
            <w:tcW w:w="850" w:type="dxa"/>
          </w:tcPr>
          <w:p w:rsidR="006C506F" w:rsidRPr="006C506F" w:rsidRDefault="006C506F" w:rsidP="006C506F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КК3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КК9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housework</w:t>
            </w:r>
            <w:r w:rsidRPr="006C506F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6C506F" w:rsidRPr="006C506F" w:rsidRDefault="006C506F" w:rsidP="006C506F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6C50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radio</w:t>
            </w:r>
            <w:r w:rsidRPr="006C50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6C50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interviews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6C506F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▪ отримує важливу інформацію з </w:t>
            </w:r>
            <w:r w:rsidRPr="006C506F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радіоінтерв'ю про домашні справи</w:t>
            </w:r>
            <w:r w:rsidRPr="006C506F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6C506F" w:rsidRPr="006C506F" w:rsidRDefault="006C506F" w:rsidP="006C506F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6C506F" w:rsidRPr="006C506F" w:rsidRDefault="006C506F" w:rsidP="006C506F">
            <w:pPr>
              <w:pStyle w:val="NoSpacing"/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</w:t>
            </w:r>
            <w:r w:rsidRPr="006C506F"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  <w:t xml:space="preserve"> допомоги батькам по дому</w:t>
            </w:r>
          </w:p>
          <w:p w:rsidR="006C506F" w:rsidRPr="006C506F" w:rsidRDefault="006C506F" w:rsidP="006C506F">
            <w:pPr>
              <w:pStyle w:val="NoSpacing"/>
              <w:rPr>
                <w:rStyle w:val="10"/>
                <w:rFonts w:cstheme="minorHAnsi"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6C506F"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2126" w:type="dxa"/>
          </w:tcPr>
          <w:p w:rsidR="006C506F" w:rsidRPr="006C506F" w:rsidRDefault="006C506F" w:rsidP="006C506F">
            <w:pPr>
              <w:pStyle w:val="NoSpacing"/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C506F" w:rsidRPr="006C506F" w:rsidRDefault="006C506F" w:rsidP="006C506F">
            <w:pPr>
              <w:rPr>
                <w:rFonts w:ascii="Century Gothic" w:hAnsi="Century Gothic" w:cs="Tahoma"/>
                <w:bCs/>
                <w:i/>
                <w:color w:val="auto"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ahoma"/>
                <w:bCs/>
                <w:i/>
                <w:color w:val="auto"/>
                <w:sz w:val="18"/>
                <w:szCs w:val="18"/>
                <w:lang w:val="en-GB"/>
              </w:rPr>
              <w:t>WB с. 23</w:t>
            </w:r>
            <w:r w:rsidRPr="006C506F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6C506F"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впр. 3-5</w:t>
            </w:r>
          </w:p>
        </w:tc>
      </w:tr>
      <w:tr w:rsidR="006C506F" w:rsidRPr="00FB49E6" w:rsidTr="0054328B">
        <w:tc>
          <w:tcPr>
            <w:tcW w:w="619" w:type="dxa"/>
          </w:tcPr>
          <w:p w:rsidR="006C506F" w:rsidRPr="006C506F" w:rsidRDefault="006C506F" w:rsidP="006C506F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29</w:t>
            </w:r>
          </w:p>
        </w:tc>
        <w:tc>
          <w:tcPr>
            <w:tcW w:w="2070" w:type="dxa"/>
          </w:tcPr>
          <w:p w:rsidR="006C506F" w:rsidRPr="006C506F" w:rsidRDefault="006C506F" w:rsidP="006C506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 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C506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</w:t>
            </w: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домашні справи та побут</w:t>
            </w:r>
            <w:r w:rsidRPr="006C506F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:rsidR="006C506F" w:rsidRDefault="006C506F" w:rsidP="006C506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6C506F">
              <w:rPr>
                <w:rFonts w:ascii="Century Gothic" w:hAnsi="Century Gothic" w:cs="Tahoma"/>
                <w:sz w:val="18"/>
                <w:szCs w:val="18"/>
                <w:lang w:val="en-GB"/>
              </w:rPr>
              <w:t>32-33</w:t>
            </w:r>
            <w:r w:rsidRPr="006C506F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  <w:p w:rsidR="0015531D" w:rsidRPr="006C506F" w:rsidRDefault="0015531D" w:rsidP="006C506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6C506F" w:rsidRPr="006C506F" w:rsidRDefault="006C506F" w:rsidP="006C506F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6C506F" w:rsidRPr="006C506F" w:rsidRDefault="006C506F" w:rsidP="006C50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continuous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 and present continuous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вимова форми </w:t>
            </w:r>
            <w:r w:rsidRPr="006C506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-ing</w:t>
            </w:r>
            <w:r w:rsidRPr="006C506F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  <w:r w:rsidRPr="006C50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/</w:t>
            </w:r>
            <w:r w:rsidRPr="006C506F">
              <w:rPr>
                <w:rFonts w:ascii="Arial" w:hAnsi="Arial" w:cs="Arial"/>
                <w:i/>
                <w:color w:val="auto"/>
                <w:sz w:val="18"/>
                <w:szCs w:val="18"/>
                <w:lang w:val="ru-RU"/>
              </w:rPr>
              <w:t>ɪ</w:t>
            </w:r>
            <w:r w:rsidRPr="006C50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ŋ/</w:t>
            </w: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>, наголос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6C506F" w:rsidRPr="006C506F" w:rsidRDefault="006C506F" w:rsidP="006C506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6C506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057E25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та отримує основну інформацію щодо повсякденних передбачуваних питань, представлену у вигляді коротких аудіозаписів, якщо мовлення чітке й повільне</w:t>
            </w:r>
          </w:p>
        </w:tc>
        <w:tc>
          <w:tcPr>
            <w:tcW w:w="2410" w:type="dxa"/>
          </w:tcPr>
          <w:p w:rsidR="006C506F" w:rsidRPr="006C506F" w:rsidRDefault="006C506F" w:rsidP="006C506F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>Living off grid</w:t>
            </w:r>
          </w:p>
          <w:p w:rsidR="006C506F" w:rsidRPr="006C506F" w:rsidRDefault="006C506F" w:rsidP="006C506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6C506F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6C506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щоденних справ та дій,</w:t>
            </w: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що відбуваються в момент мовлення</w:t>
            </w:r>
          </w:p>
          <w:p w:rsidR="006C506F" w:rsidRPr="006C506F" w:rsidRDefault="006C506F" w:rsidP="006C506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C506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6C50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щоденні справи та дії, що відбуваються в момент мовлення</w:t>
            </w:r>
          </w:p>
          <w:p w:rsidR="006C506F" w:rsidRPr="006C506F" w:rsidRDefault="006C506F" w:rsidP="006C506F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C506F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6C506F" w:rsidRPr="006C506F" w:rsidRDefault="006C506F" w:rsidP="006C506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24</w:t>
            </w:r>
          </w:p>
          <w:p w:rsidR="006C506F" w:rsidRPr="006C506F" w:rsidRDefault="006C506F" w:rsidP="006C506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C506F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AC7BD4" w:rsidRPr="00FB49E6" w:rsidTr="0054328B">
        <w:tc>
          <w:tcPr>
            <w:tcW w:w="619" w:type="dxa"/>
          </w:tcPr>
          <w:p w:rsidR="00AC7BD4" w:rsidRPr="00A879CA" w:rsidRDefault="00AC7BD4" w:rsidP="00AC7BD4">
            <w:pPr>
              <w:rPr>
                <w:rFonts w:ascii="Century Gothic" w:hAnsi="Century Gothic" w:cs="Arial"/>
                <w:color w:val="auto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30</w:t>
            </w:r>
          </w:p>
        </w:tc>
        <w:tc>
          <w:tcPr>
            <w:tcW w:w="2070" w:type="dxa"/>
          </w:tcPr>
          <w:p w:rsidR="00AC7BD4" w:rsidRPr="00AC7BD4" w:rsidRDefault="00AC7BD4" w:rsidP="00AC7B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C7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Developing speaking </w:t>
            </w:r>
          </w:p>
          <w:p w:rsidR="00AC7BD4" w:rsidRPr="00AC7BD4" w:rsidRDefault="00AC7BD4" w:rsidP="00AC7BD4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AC7BD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домашні справи</w:t>
            </w:r>
          </w:p>
          <w:p w:rsidR="00AC7BD4" w:rsidRPr="00AC7BD4" w:rsidRDefault="00AC7BD4" w:rsidP="00AC7B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C7B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C7B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C7B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AC7BD4">
              <w:rPr>
                <w:rFonts w:ascii="Century Gothic" w:hAnsi="Century Gothic" w:cs="Tahoma"/>
                <w:sz w:val="18"/>
                <w:szCs w:val="18"/>
                <w:lang w:val="en-GB"/>
              </w:rPr>
              <w:t>34</w:t>
            </w:r>
          </w:p>
        </w:tc>
        <w:tc>
          <w:tcPr>
            <w:tcW w:w="850" w:type="dxa"/>
          </w:tcPr>
          <w:p w:rsidR="00AC7BD4" w:rsidRPr="00AC7BD4" w:rsidRDefault="00AC7BD4" w:rsidP="00AC7B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C7BD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AC7BD4" w:rsidRPr="00AC7BD4" w:rsidRDefault="00AC7BD4" w:rsidP="00AC7B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C7BD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C7BD4" w:rsidRPr="00AC7BD4" w:rsidRDefault="00AC7BD4" w:rsidP="00AC7BD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C7BD4">
              <w:rPr>
                <w:rFonts w:ascii="Century Gothic" w:hAnsi="Century Gothic" w:cs="Tahoma"/>
                <w:sz w:val="18"/>
                <w:szCs w:val="18"/>
                <w:lang w:val="en-GB"/>
              </w:rPr>
              <w:t>Speaking bank</w:t>
            </w:r>
            <w:r w:rsidRPr="00AC7B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. Giving opinions</w:t>
            </w:r>
            <w:r w:rsidRPr="00AC7B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AC7B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C7B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AC7BD4">
              <w:rPr>
                <w:rFonts w:ascii="Century Gothic" w:hAnsi="Century Gothic" w:cs="Tahoma"/>
                <w:sz w:val="18"/>
                <w:szCs w:val="18"/>
                <w:lang w:val="en-GB"/>
              </w:rPr>
              <w:t>34</w:t>
            </w:r>
          </w:p>
          <w:p w:rsidR="00AC7BD4" w:rsidRPr="00AC7BD4" w:rsidRDefault="00AC7BD4" w:rsidP="00AC7BD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AC7BD4" w:rsidRPr="00AC7BD4" w:rsidRDefault="00AC7BD4" w:rsidP="00AC7BD4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AC7BD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talking about housework</w:t>
            </w:r>
          </w:p>
          <w:p w:rsidR="00AC7BD4" w:rsidRPr="00AC7BD4" w:rsidRDefault="00AC7BD4" w:rsidP="00AC7BD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C7B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 </w:t>
            </w:r>
            <w:r w:rsidRPr="00AC7BD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та отримує основну інформацію  з розмови підлітків про домашні справи та уподобання</w:t>
            </w:r>
            <w:r w:rsidRPr="00AC7BD4">
              <w:rPr>
                <w:rFonts w:ascii="Century Gothic" w:hAnsi="Century Gothic" w:cs="Arial"/>
                <w:sz w:val="18"/>
                <w:szCs w:val="18"/>
                <w:lang w:val="uk-UA"/>
              </w:rPr>
              <w:t>, представлену у вигляді короткого аудіозапису</w:t>
            </w:r>
            <w:r w:rsidRPr="00AC7BD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AC7BD4" w:rsidRPr="00AC7BD4" w:rsidRDefault="00AC7BD4" w:rsidP="00AC7BD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AC7BD4" w:rsidRPr="00AC7BD4" w:rsidRDefault="00AC7BD4" w:rsidP="00AC7BD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C7B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Giving</w:t>
            </w:r>
            <w:r w:rsidRPr="00AC7BD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C7B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opinions</w:t>
            </w:r>
          </w:p>
          <w:p w:rsidR="00AC7BD4" w:rsidRPr="00AC7BD4" w:rsidRDefault="00AC7BD4" w:rsidP="00AC7BD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7BD4">
              <w:rPr>
                <w:rFonts w:ascii="Century Gothic" w:hAnsi="Century Gothic"/>
                <w:sz w:val="18"/>
                <w:szCs w:val="18"/>
                <w:lang w:val="uk-UA"/>
              </w:rPr>
              <w:t>▪ описує малюнки</w:t>
            </w:r>
          </w:p>
          <w:p w:rsidR="00AC7BD4" w:rsidRPr="00AC7BD4" w:rsidRDefault="00AC7BD4" w:rsidP="00AC7BD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7BD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AC7BD4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:rsidR="00AC7BD4" w:rsidRPr="00AC7BD4" w:rsidRDefault="00AC7BD4" w:rsidP="00381259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C7BD4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AC7BD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AC7BD4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свої уподобання, у обмежений спосіб висловлює власну думку та аргументує її</w:t>
            </w:r>
            <w:r w:rsidRPr="00AC7BD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</w:tcPr>
          <w:p w:rsidR="00AC7BD4" w:rsidRPr="00AC7BD4" w:rsidRDefault="00AC7BD4" w:rsidP="00AC7BD4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AC7BD4" w:rsidRPr="00AC7BD4" w:rsidRDefault="00AC7BD4" w:rsidP="00AC7BD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C7B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25</w:t>
            </w:r>
          </w:p>
        </w:tc>
      </w:tr>
      <w:tr w:rsidR="00F21BFE" w:rsidRPr="00FB49E6" w:rsidTr="0054328B">
        <w:tc>
          <w:tcPr>
            <w:tcW w:w="619" w:type="dxa"/>
          </w:tcPr>
          <w:p w:rsidR="00F21BFE" w:rsidRPr="00F21BFE" w:rsidRDefault="00F21BFE" w:rsidP="00F21BFE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31-32</w:t>
            </w:r>
          </w:p>
        </w:tc>
        <w:tc>
          <w:tcPr>
            <w:tcW w:w="2070" w:type="dxa"/>
          </w:tcPr>
          <w:p w:rsidR="00F21BFE" w:rsidRPr="00F21BFE" w:rsidRDefault="00F21BFE" w:rsidP="00F21BF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21BF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Developing writing </w:t>
            </w:r>
          </w:p>
          <w:p w:rsidR="00F21BFE" w:rsidRPr="00F21BFE" w:rsidRDefault="00F21BFE" w:rsidP="00F21BF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Будинок моєї мрії. Написання опису будинку. </w:t>
            </w:r>
          </w:p>
          <w:p w:rsidR="00F21BFE" w:rsidRPr="00F21BFE" w:rsidRDefault="00F21BFE" w:rsidP="00F21BF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F21BF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35, 149, </w:t>
            </w:r>
            <w:r w:rsidRPr="00F21BFE">
              <w:rPr>
                <w:rFonts w:ascii="Century Gothic" w:hAnsi="Century Gothic" w:cs="Tahoma"/>
                <w:sz w:val="18"/>
                <w:szCs w:val="18"/>
                <w:lang w:val="en-GB"/>
              </w:rPr>
              <w:t>WB</w:t>
            </w:r>
            <w:r w:rsidRPr="00F21BF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</w:t>
            </w:r>
            <w:r w:rsidRPr="00F21BFE">
              <w:rPr>
                <w:rFonts w:ascii="Century Gothic" w:hAnsi="Century Gothic" w:cs="Tahoma"/>
                <w:sz w:val="18"/>
                <w:szCs w:val="18"/>
                <w:lang w:val="uk-UA"/>
              </w:rPr>
              <w:t>26</w:t>
            </w:r>
          </w:p>
        </w:tc>
        <w:tc>
          <w:tcPr>
            <w:tcW w:w="850" w:type="dxa"/>
          </w:tcPr>
          <w:p w:rsidR="00F21BFE" w:rsidRPr="00F21BFE" w:rsidRDefault="00F21BFE" w:rsidP="00F21BF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21BFE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F21BFE" w:rsidRPr="00F21BFE" w:rsidRDefault="00F21BFE" w:rsidP="00F21BF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21BF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F21BFE" w:rsidRDefault="00F21BFE" w:rsidP="00F21BF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21BF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771727" w:rsidRPr="00771727" w:rsidRDefault="00771727" w:rsidP="00F21BF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F21BFE" w:rsidRPr="00F21BFE" w:rsidRDefault="00F21BFE" w:rsidP="00F21BF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21BFE">
              <w:rPr>
                <w:rFonts w:ascii="Century Gothic" w:hAnsi="Century Gothic" w:cs="Tahoma"/>
                <w:sz w:val="18"/>
                <w:szCs w:val="18"/>
                <w:lang w:val="en-GB"/>
              </w:rPr>
              <w:t>Writing bank.</w:t>
            </w:r>
            <w:r w:rsidRPr="00F21BF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Using adjectives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35</w:t>
            </w:r>
          </w:p>
          <w:p w:rsidR="00F21BFE" w:rsidRPr="00F21BFE" w:rsidRDefault="00F21BFE" w:rsidP="00F21BF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F21BFE" w:rsidRPr="00F21BFE" w:rsidRDefault="00F21BFE" w:rsidP="00F21BF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F21BFE" w:rsidRPr="00F21BFE" w:rsidRDefault="00F21BFE" w:rsidP="00F21BFE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21BF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My</w:t>
            </w:r>
            <w:r w:rsidRPr="00F21BF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21BF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dream</w:t>
            </w:r>
            <w:r w:rsidRPr="00F21BF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house</w:t>
            </w:r>
            <w:r w:rsidRPr="00F21BF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F21BFE" w:rsidRPr="00F21BFE" w:rsidRDefault="00F21BFE" w:rsidP="00F21BF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21BF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простий допис в мережі Інтернет про будинок мрії </w:t>
            </w:r>
          </w:p>
          <w:p w:rsidR="00F21BFE" w:rsidRPr="00F21BFE" w:rsidRDefault="00F21BFE" w:rsidP="00F21BF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21BF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Culture exchange</w:t>
            </w:r>
            <w:r w:rsidRPr="00F21BF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F21BF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Country estates in the UK</w:t>
            </w:r>
          </w:p>
          <w:p w:rsidR="00F21BFE" w:rsidRPr="00F21BFE" w:rsidRDefault="00F21BFE" w:rsidP="00F21BFE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21BFE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21BF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маєтки у Великій Британії,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F21BFE" w:rsidRPr="00F21BFE" w:rsidRDefault="00F21BFE" w:rsidP="00F21BFE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21BF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описує будинок на фотографії , використовуючи простий мовний інвентар</w:t>
            </w:r>
          </w:p>
          <w:p w:rsidR="00F21BFE" w:rsidRPr="00F21BFE" w:rsidRDefault="00F21BFE" w:rsidP="00F21BF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21BF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висловлює, можливо повільно, власну думку, використовуючи прості мовні засоби</w:t>
            </w:r>
          </w:p>
          <w:p w:rsidR="00F21BFE" w:rsidRPr="00F21BFE" w:rsidRDefault="00F21BFE" w:rsidP="00F21BFE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ru-RU" w:eastAsia="ru-RU"/>
              </w:rPr>
            </w:pPr>
            <w:r w:rsidRPr="00F21BFE">
              <w:rPr>
                <w:rFonts w:ascii="Century Gothic" w:hAnsi="Century Gothic"/>
                <w:sz w:val="18"/>
                <w:szCs w:val="18"/>
                <w:lang w:val="uk-UA"/>
              </w:rPr>
              <w:t>▪ обмінюється думками стосовно будинку своєї мрії</w:t>
            </w:r>
          </w:p>
        </w:tc>
        <w:tc>
          <w:tcPr>
            <w:tcW w:w="2126" w:type="dxa"/>
          </w:tcPr>
          <w:p w:rsidR="00F21BFE" w:rsidRPr="00F21BFE" w:rsidRDefault="00F21BFE" w:rsidP="00F21BFE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21BF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 a description of a house</w:t>
            </w:r>
          </w:p>
          <w:p w:rsidR="00F21BFE" w:rsidRPr="00F21BFE" w:rsidRDefault="00F21BFE" w:rsidP="00F21BF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21BFE">
              <w:rPr>
                <w:rFonts w:ascii="Century Gothic" w:hAnsi="Century Gothic"/>
                <w:sz w:val="18"/>
                <w:szCs w:val="18"/>
                <w:lang w:val="uk-UA"/>
              </w:rPr>
              <w:t>▪ описує будинок своє мрії з опорою на зразок, використовуючи прості, конкретні слова, фрази і речення з простими словами зв’язками</w:t>
            </w:r>
          </w:p>
          <w:p w:rsidR="00F21BFE" w:rsidRPr="00F21BFE" w:rsidRDefault="00F21BFE" w:rsidP="00F21BFE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21BFE" w:rsidRPr="00F21BFE" w:rsidRDefault="00F21BFE" w:rsidP="00F21BF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21BF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27</w:t>
            </w:r>
          </w:p>
        </w:tc>
      </w:tr>
      <w:tr w:rsidR="00F21BFE" w:rsidRPr="00FB49E6" w:rsidTr="00F21BFE">
        <w:trPr>
          <w:trHeight w:val="20"/>
        </w:trPr>
        <w:tc>
          <w:tcPr>
            <w:tcW w:w="619" w:type="dxa"/>
          </w:tcPr>
          <w:p w:rsidR="00F21BFE" w:rsidRPr="00F21BFE" w:rsidRDefault="00F21BFE" w:rsidP="00F21BFE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33</w:t>
            </w:r>
          </w:p>
        </w:tc>
        <w:tc>
          <w:tcPr>
            <w:tcW w:w="14402" w:type="dxa"/>
            <w:gridSpan w:val="7"/>
          </w:tcPr>
          <w:p w:rsidR="00F21BFE" w:rsidRPr="00236EE0" w:rsidRDefault="00F21BFE" w:rsidP="00F21BF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«Помешкання»: </w:t>
            </w:r>
            <w:r w:rsidRPr="00236EE0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36EE0">
              <w:rPr>
                <w:rFonts w:ascii="Century Gothic" w:hAnsi="Century Gothic"/>
                <w:sz w:val="18"/>
                <w:szCs w:val="18"/>
              </w:rPr>
              <w:t>с.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36-37</w:t>
            </w:r>
            <w:r w:rsidRPr="00236EE0">
              <w:rPr>
                <w:rFonts w:ascii="Century Gothic" w:hAnsi="Century Gothic"/>
                <w:sz w:val="18"/>
                <w:szCs w:val="18"/>
              </w:rPr>
              <w:t>)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236EE0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236EE0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1-2</w:t>
            </w:r>
            <w:r w:rsidRPr="00236EE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236EE0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236EE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29</w:t>
            </w:r>
          </w:p>
          <w:p w:rsidR="00F21BFE" w:rsidRPr="00236EE0" w:rsidRDefault="00F21BFE" w:rsidP="00F21BF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36EE0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36EE0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236EE0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F21BFE" w:rsidRPr="00236EE0" w:rsidRDefault="00F21BFE" w:rsidP="00F21BFE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36EE0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F21BFE" w:rsidRPr="00717A9E" w:rsidTr="00A45A80">
        <w:trPr>
          <w:trHeight w:val="20"/>
        </w:trPr>
        <w:tc>
          <w:tcPr>
            <w:tcW w:w="619" w:type="dxa"/>
          </w:tcPr>
          <w:p w:rsidR="00F21BFE" w:rsidRPr="00F21BFE" w:rsidRDefault="00F21BFE" w:rsidP="00F21BFE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34</w:t>
            </w:r>
          </w:p>
        </w:tc>
        <w:tc>
          <w:tcPr>
            <w:tcW w:w="14402" w:type="dxa"/>
            <w:gridSpan w:val="7"/>
          </w:tcPr>
          <w:p w:rsidR="00F21BFE" w:rsidRPr="00236EE0" w:rsidRDefault="00F21BFE" w:rsidP="00F21BFE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«Помешкання» (</w:t>
            </w:r>
            <w:r w:rsidRPr="00236EE0">
              <w:rPr>
                <w:rFonts w:ascii="Century Gothic" w:hAnsi="Century Gothic"/>
                <w:sz w:val="18"/>
                <w:szCs w:val="18"/>
              </w:rPr>
              <w:t>TRC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36EE0">
              <w:rPr>
                <w:rFonts w:ascii="Century Gothic" w:hAnsi="Century Gothic"/>
                <w:sz w:val="18"/>
                <w:szCs w:val="18"/>
              </w:rPr>
              <w:t>Unit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 </w:t>
            </w:r>
            <w:r w:rsidRPr="00236EE0">
              <w:rPr>
                <w:rFonts w:ascii="Century Gothic" w:hAnsi="Century Gothic"/>
                <w:sz w:val="18"/>
                <w:szCs w:val="18"/>
              </w:rPr>
              <w:t>test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236EE0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F21BFE" w:rsidRPr="00236EE0" w:rsidRDefault="00F21BFE" w:rsidP="00F21BF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236EE0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36EE0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236EE0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236EE0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F21BFE" w:rsidRPr="00236EE0" w:rsidRDefault="00F21BFE" w:rsidP="00F21BFE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50466" w:rsidRPr="00717A9E" w:rsidTr="0054328B">
        <w:tc>
          <w:tcPr>
            <w:tcW w:w="619" w:type="dxa"/>
          </w:tcPr>
          <w:p w:rsidR="00550466" w:rsidRPr="00550466" w:rsidRDefault="00550466" w:rsidP="00550466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35</w:t>
            </w:r>
          </w:p>
        </w:tc>
        <w:tc>
          <w:tcPr>
            <w:tcW w:w="2070" w:type="dxa"/>
          </w:tcPr>
          <w:p w:rsidR="00550466" w:rsidRPr="00550466" w:rsidRDefault="00550466" w:rsidP="0055046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/>
                <w:b/>
                <w:i/>
                <w:sz w:val="18"/>
                <w:szCs w:val="18"/>
              </w:rPr>
              <w:t>Exam</w:t>
            </w:r>
            <w:r w:rsidRPr="0055046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50466">
              <w:rPr>
                <w:rFonts w:ascii="Century Gothic" w:hAnsi="Century Gothic"/>
                <w:b/>
                <w:i/>
                <w:sz w:val="18"/>
                <w:szCs w:val="18"/>
              </w:rPr>
              <w:t>success</w:t>
            </w:r>
            <w:r w:rsidRPr="0055046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50466">
              <w:rPr>
                <w:rFonts w:ascii="Century Gothic" w:hAnsi="Century Gothic"/>
                <w:b/>
                <w:i/>
                <w:sz w:val="18"/>
                <w:szCs w:val="18"/>
              </w:rPr>
              <w:t>Units</w:t>
            </w:r>
            <w:r w:rsidRPr="0055046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1–2 </w:t>
            </w:r>
          </w:p>
          <w:p w:rsidR="00550466" w:rsidRPr="00550466" w:rsidRDefault="00550466" w:rsidP="005504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</w:p>
          <w:p w:rsidR="00550466" w:rsidRPr="00550466" w:rsidRDefault="00550466" w:rsidP="005504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>Помешкання</w:t>
            </w:r>
          </w:p>
          <w:p w:rsidR="00550466" w:rsidRPr="00550466" w:rsidRDefault="00550466" w:rsidP="005504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046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5046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5046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50466">
              <w:rPr>
                <w:rFonts w:ascii="Century Gothic" w:hAnsi="Century Gothic" w:cs="Tahoma"/>
                <w:sz w:val="18"/>
                <w:szCs w:val="18"/>
                <w:lang w:val="ru-RU"/>
              </w:rPr>
              <w:t>38</w:t>
            </w:r>
            <w:r w:rsidRPr="00550466">
              <w:rPr>
                <w:rFonts w:ascii="Century Gothic" w:hAnsi="Century Gothic" w:cs="Tahoma"/>
                <w:sz w:val="18"/>
                <w:szCs w:val="18"/>
                <w:lang w:val="uk-UA"/>
              </w:rPr>
              <w:t>, 1</w:t>
            </w:r>
            <w:r w:rsidRPr="00550466">
              <w:rPr>
                <w:rFonts w:ascii="Century Gothic" w:hAnsi="Century Gothic" w:cs="Tahoma"/>
                <w:sz w:val="18"/>
                <w:szCs w:val="18"/>
                <w:lang w:val="ru-RU"/>
              </w:rPr>
              <w:t>52</w:t>
            </w:r>
          </w:p>
        </w:tc>
        <w:tc>
          <w:tcPr>
            <w:tcW w:w="850" w:type="dxa"/>
          </w:tcPr>
          <w:p w:rsidR="00550466" w:rsidRPr="00550466" w:rsidRDefault="00550466" w:rsidP="005504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Tahoma"/>
                <w:sz w:val="18"/>
                <w:szCs w:val="18"/>
                <w:lang w:val="ru-RU"/>
              </w:rPr>
              <w:t>КК3</w:t>
            </w:r>
          </w:p>
          <w:p w:rsidR="00550466" w:rsidRPr="00550466" w:rsidRDefault="00550466" w:rsidP="005504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Tahoma"/>
                <w:sz w:val="18"/>
                <w:szCs w:val="18"/>
                <w:lang w:val="ru-RU"/>
              </w:rPr>
              <w:t>КК11</w:t>
            </w:r>
          </w:p>
          <w:p w:rsidR="00550466" w:rsidRPr="00550466" w:rsidRDefault="00550466" w:rsidP="005504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Tahoma"/>
                <w:sz w:val="18"/>
                <w:szCs w:val="18"/>
                <w:lang w:val="ru-RU"/>
              </w:rPr>
              <w:t>КК8</w:t>
            </w:r>
          </w:p>
          <w:p w:rsidR="00550466" w:rsidRPr="00550466" w:rsidRDefault="00550466" w:rsidP="005504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Tahoma"/>
                <w:sz w:val="18"/>
                <w:szCs w:val="18"/>
                <w:lang w:val="ru-RU"/>
              </w:rPr>
              <w:t>КК9</w:t>
            </w:r>
          </w:p>
          <w:p w:rsidR="00550466" w:rsidRPr="00550466" w:rsidRDefault="00550466" w:rsidP="005504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550466" w:rsidRPr="00550466" w:rsidRDefault="00550466" w:rsidP="0055046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1-2</w:t>
            </w:r>
          </w:p>
          <w:p w:rsidR="00550466" w:rsidRPr="00550466" w:rsidRDefault="00550466" w:rsidP="0055046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1-2</w:t>
            </w:r>
          </w:p>
        </w:tc>
        <w:tc>
          <w:tcPr>
            <w:tcW w:w="2409" w:type="dxa"/>
          </w:tcPr>
          <w:p w:rsidR="00550466" w:rsidRPr="00550466" w:rsidRDefault="00550466" w:rsidP="00E4232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щодо повсякденних передбачуваних питань,</w:t>
            </w:r>
            <w:r w:rsidR="00E423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55046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представлену у вигляді коротких аудіозаписів, якщо</w:t>
            </w:r>
            <w:r w:rsidRPr="00550466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5046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мовлення чітке й повільне</w:t>
            </w:r>
          </w:p>
        </w:tc>
        <w:tc>
          <w:tcPr>
            <w:tcW w:w="2410" w:type="dxa"/>
          </w:tcPr>
          <w:p w:rsidR="00550466" w:rsidRPr="00550466" w:rsidRDefault="00550466" w:rsidP="0055046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550466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короткий текст </w:t>
            </w: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>про важливість хобі, в якому використано простий мовний інвентар</w:t>
            </w:r>
          </w:p>
        </w:tc>
        <w:tc>
          <w:tcPr>
            <w:tcW w:w="2552" w:type="dxa"/>
          </w:tcPr>
          <w:p w:rsidR="00550466" w:rsidRPr="00550466" w:rsidRDefault="00550466" w:rsidP="0055046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Practicing</w:t>
            </w: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questions</w:t>
            </w:r>
            <w:r w:rsidRPr="00550466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550466" w:rsidRPr="00550466" w:rsidRDefault="00550466" w:rsidP="0055046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улюблених предметів, щоденних справ та дозвілля</w:t>
            </w:r>
            <w:r w:rsidRPr="00550466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:rsidR="00550466" w:rsidRPr="00550466" w:rsidRDefault="00550466" w:rsidP="00550466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своє </w:t>
            </w: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>помешкання</w:t>
            </w:r>
          </w:p>
          <w:p w:rsidR="00550466" w:rsidRPr="00550466" w:rsidRDefault="00550466" w:rsidP="005504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▪ розпитує та розповідає про навчання та дозвілля</w:t>
            </w:r>
          </w:p>
          <w:p w:rsidR="00550466" w:rsidRPr="00550466" w:rsidRDefault="00550466" w:rsidP="00550466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думку, використовуючи прості мовні засоби</w:t>
            </w:r>
          </w:p>
          <w:p w:rsidR="00550466" w:rsidRPr="00550466" w:rsidRDefault="00550466" w:rsidP="00550466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550466" w:rsidRPr="00550466" w:rsidRDefault="00550466" w:rsidP="0055046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lastRenderedPageBreak/>
              <w:t>Writing</w:t>
            </w: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55046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  <w:r w:rsidRPr="00550466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550466" w:rsidRPr="00550466" w:rsidRDefault="00550466" w:rsidP="0055046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466">
              <w:rPr>
                <w:rFonts w:ascii="Century Gothic" w:hAnsi="Century Gothic"/>
                <w:sz w:val="18"/>
                <w:szCs w:val="18"/>
                <w:lang w:val="uk-UA"/>
              </w:rPr>
              <w:t>▪ повідомляє особисту стандартну інформацію в короткому електронному листі, представляючи себе, свої інтереси та захоплення</w:t>
            </w:r>
          </w:p>
          <w:p w:rsidR="00550466" w:rsidRPr="00550466" w:rsidRDefault="00550466" w:rsidP="00550466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50466" w:rsidRPr="00FB49E6" w:rsidRDefault="00550466" w:rsidP="00550466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</w:tr>
      <w:tr w:rsidR="00094C19" w:rsidRPr="00FB49E6" w:rsidTr="0054328B">
        <w:tc>
          <w:tcPr>
            <w:tcW w:w="619" w:type="dxa"/>
          </w:tcPr>
          <w:p w:rsidR="00094C19" w:rsidRPr="00094C19" w:rsidRDefault="00094C19" w:rsidP="00094C1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36-37</w:t>
            </w:r>
          </w:p>
        </w:tc>
        <w:tc>
          <w:tcPr>
            <w:tcW w:w="2070" w:type="dxa"/>
          </w:tcPr>
          <w:p w:rsidR="00094C19" w:rsidRPr="003528E3" w:rsidRDefault="00094C19" w:rsidP="00094C1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3528E3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en-GB"/>
              </w:rPr>
              <w:t>Collaborative project 1:</w:t>
            </w:r>
            <w:r w:rsidRPr="003528E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Historical buildings in your country</w:t>
            </w:r>
          </w:p>
          <w:p w:rsidR="00094C19" w:rsidRPr="003528E3" w:rsidRDefault="00094C19" w:rsidP="00094C1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3528E3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3528E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094C19" w:rsidRPr="003528E3" w:rsidRDefault="00094C19" w:rsidP="00094C1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28E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3528E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3528E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528E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528E3">
              <w:rPr>
                <w:rFonts w:ascii="Century Gothic" w:hAnsi="Century Gothic" w:cs="Tahoma"/>
                <w:sz w:val="18"/>
                <w:szCs w:val="18"/>
                <w:lang w:val="en-GB"/>
              </w:rPr>
              <w:t>39</w:t>
            </w:r>
          </w:p>
        </w:tc>
        <w:tc>
          <w:tcPr>
            <w:tcW w:w="850" w:type="dxa"/>
          </w:tcPr>
          <w:p w:rsidR="00094C19" w:rsidRPr="00A41758" w:rsidRDefault="00094C19" w:rsidP="00094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094C19" w:rsidRPr="00A41758" w:rsidRDefault="00094C19" w:rsidP="00094C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094C19" w:rsidRPr="00BC0F97" w:rsidRDefault="00094C19" w:rsidP="00094C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094C19" w:rsidRPr="00A41758" w:rsidRDefault="00094C19" w:rsidP="00094C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094C19" w:rsidRPr="00A41758" w:rsidRDefault="00094C19" w:rsidP="00094C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094C19" w:rsidRPr="00A41758" w:rsidRDefault="00094C19" w:rsidP="00094C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094C19" w:rsidRDefault="00094C19" w:rsidP="00094C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094C19" w:rsidRPr="00D460EC" w:rsidRDefault="00094C19" w:rsidP="00094C19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094C19" w:rsidRPr="00B34F12" w:rsidRDefault="00094C19" w:rsidP="00094C19">
            <w:pPr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094C19" w:rsidRPr="00BC0F97" w:rsidRDefault="00094C19" w:rsidP="00094C19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слідкує за дуже простою, добре структурованою презентацією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історичні будівлі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Україні, яка проілюстрована слайдами та  конкретними прикладами, а мовлення чітке й повільне, з повторами</w:t>
            </w:r>
          </w:p>
        </w:tc>
        <w:tc>
          <w:tcPr>
            <w:tcW w:w="2410" w:type="dxa"/>
          </w:tcPr>
          <w:p w:rsidR="00094C19" w:rsidRPr="003528E3" w:rsidRDefault="00094C19" w:rsidP="00094C19">
            <w:pPr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F21BFE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21BF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маєтки у Великій Британії,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094C19" w:rsidRPr="00BC0F97" w:rsidRDefault="00094C19" w:rsidP="00094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розповідає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відому </w:t>
            </w:r>
            <w:r w:rsidRPr="00094C19">
              <w:rPr>
                <w:rFonts w:ascii="Century Gothic" w:hAnsi="Century Gothic" w:cs="Arial"/>
                <w:sz w:val="18"/>
                <w:szCs w:val="18"/>
                <w:lang w:val="uk-UA"/>
              </w:rPr>
              <w:t>історичн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094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будівл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ю в Україні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порівнює ї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ї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відомими історичними будівлями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інших країнах</w:t>
            </w:r>
          </w:p>
          <w:p w:rsidR="00094C19" w:rsidRPr="00BC0F97" w:rsidRDefault="00094C19" w:rsidP="00094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:rsidR="00094C19" w:rsidRPr="00BC0F97" w:rsidRDefault="00094C19" w:rsidP="00094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:rsidR="00094C19" w:rsidRPr="00094C19" w:rsidRDefault="00094C19" w:rsidP="00823A6E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  <w:r w:rsidR="00823A6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відому </w:t>
            </w:r>
            <w:r w:rsidRPr="00094C19">
              <w:rPr>
                <w:rFonts w:ascii="Century Gothic" w:hAnsi="Century Gothic" w:cs="Arial"/>
                <w:sz w:val="18"/>
                <w:szCs w:val="18"/>
                <w:lang w:val="uk-UA"/>
              </w:rPr>
              <w:t>історичн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094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будівл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ю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в </w:t>
            </w:r>
            <w:r>
              <w:rPr>
                <w:rFonts w:ascii="Century Gothic" w:hAnsi="Century Gothic" w:cs="Arial"/>
                <w:sz w:val="18"/>
                <w:szCs w:val="18"/>
                <w:lang w:val="ru-RU"/>
              </w:rPr>
              <w:t>У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>країні</w:t>
            </w:r>
          </w:p>
        </w:tc>
        <w:tc>
          <w:tcPr>
            <w:tcW w:w="2126" w:type="dxa"/>
          </w:tcPr>
          <w:p w:rsidR="00094C19" w:rsidRPr="00094C19" w:rsidRDefault="00094C19" w:rsidP="00094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4C19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про відомі історичні будівлі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 та за кордоном</w:t>
            </w:r>
          </w:p>
        </w:tc>
        <w:tc>
          <w:tcPr>
            <w:tcW w:w="992" w:type="dxa"/>
          </w:tcPr>
          <w:p w:rsidR="00094C19" w:rsidRPr="003528E3" w:rsidRDefault="00094C19" w:rsidP="00094C19">
            <w:pPr>
              <w:pStyle w:val="NoSpacing"/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en-US"/>
              </w:rPr>
            </w:pPr>
            <w:r w:rsidRPr="003528E3">
              <w:rPr>
                <w:rStyle w:val="10"/>
                <w:rFonts w:cs="Arial"/>
                <w:color w:val="auto"/>
                <w:spacing w:val="0"/>
                <w:sz w:val="18"/>
                <w:szCs w:val="16"/>
                <w:lang w:val="en-US"/>
              </w:rPr>
              <w:t>a project</w:t>
            </w:r>
          </w:p>
        </w:tc>
      </w:tr>
      <w:tr w:rsidR="00094C19" w:rsidRPr="00FB49E6" w:rsidTr="00094C19">
        <w:trPr>
          <w:trHeight w:val="20"/>
        </w:trPr>
        <w:tc>
          <w:tcPr>
            <w:tcW w:w="619" w:type="dxa"/>
          </w:tcPr>
          <w:p w:rsidR="00094C19" w:rsidRPr="00F66965" w:rsidRDefault="00094C19" w:rsidP="00094C1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094C19" w:rsidRPr="00FC7667" w:rsidRDefault="00094C19" w:rsidP="00094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2A49EB" w:rsidRPr="001F15CE">
              <w:rPr>
                <w:rFonts w:ascii="Century Gothic" w:hAnsi="Century Gothic"/>
                <w:sz w:val="18"/>
                <w:szCs w:val="18"/>
              </w:rPr>
              <w:t>ESDC Lesson,</w:t>
            </w:r>
            <w:r w:rsidR="002A49E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094C19" w:rsidRPr="00FB49E6" w:rsidRDefault="00094C19" w:rsidP="00094C19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</w:tr>
      <w:tr w:rsidR="002A49EB" w:rsidRPr="00717A9E" w:rsidTr="001E3357">
        <w:tc>
          <w:tcPr>
            <w:tcW w:w="16013" w:type="dxa"/>
            <w:gridSpan w:val="9"/>
            <w:shd w:val="clear" w:color="auto" w:fill="FDE9D9" w:themeFill="accent6" w:themeFillTint="33"/>
          </w:tcPr>
          <w:p w:rsidR="002A49EB" w:rsidRPr="00FB49E6" w:rsidRDefault="008B6293" w:rsidP="008B6293">
            <w:pPr>
              <w:jc w:val="center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160791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 xml:space="preserve"> </w:t>
            </w:r>
            <w:r w:rsidRPr="00711288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3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.</w:t>
            </w:r>
            <w:r w:rsidRPr="00711288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 xml:space="preserve"> Active living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.</w:t>
            </w:r>
            <w:r w:rsidRPr="00E71D7A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ru-RU"/>
              </w:rPr>
              <w:t xml:space="preserve"> 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Тематика ситуативного спілкування: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 xml:space="preserve"> Спорт та здоров'я</w:t>
            </w:r>
          </w:p>
        </w:tc>
      </w:tr>
      <w:tr w:rsidR="00AE5C82" w:rsidRPr="00FB49E6" w:rsidTr="0054328B">
        <w:tc>
          <w:tcPr>
            <w:tcW w:w="619" w:type="dxa"/>
          </w:tcPr>
          <w:p w:rsidR="00AE5C82" w:rsidRPr="008B6293" w:rsidRDefault="00AE5C82" w:rsidP="00AE5C8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38</w:t>
            </w:r>
          </w:p>
        </w:tc>
        <w:tc>
          <w:tcPr>
            <w:tcW w:w="2070" w:type="dxa"/>
          </w:tcPr>
          <w:p w:rsidR="00AE5C82" w:rsidRPr="00263E86" w:rsidRDefault="00AE5C82" w:rsidP="00AE5C8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63E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AE5C82" w:rsidRPr="00263E86" w:rsidRDefault="00AE5C82" w:rsidP="00AE5C8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3E8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Бесіда про фізичні активності </w:t>
            </w:r>
          </w:p>
          <w:p w:rsidR="00AE5C82" w:rsidRPr="00263E86" w:rsidRDefault="00AE5C82" w:rsidP="00AE5C8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  <w:r w:rsidRPr="00263E8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63E8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63E8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63E86">
              <w:rPr>
                <w:rFonts w:ascii="Century Gothic" w:hAnsi="Century Gothic" w:cs="Tahoma"/>
                <w:sz w:val="18"/>
                <w:szCs w:val="18"/>
                <w:lang w:val="ru-RU"/>
              </w:rPr>
              <w:t>40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>, 145</w:t>
            </w:r>
          </w:p>
        </w:tc>
        <w:tc>
          <w:tcPr>
            <w:tcW w:w="850" w:type="dxa"/>
          </w:tcPr>
          <w:p w:rsidR="00AE5C82" w:rsidRPr="00263E86" w:rsidRDefault="00AE5C82" w:rsidP="00AE5C8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263E86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AE5C82" w:rsidRPr="00263E86" w:rsidRDefault="00AE5C82" w:rsidP="00AE5C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3E86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AE5C82" w:rsidRPr="00263E86" w:rsidRDefault="00AE5C82" w:rsidP="00AE5C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3E8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AE5C82" w:rsidRPr="00263E86" w:rsidRDefault="00AE5C82" w:rsidP="00AE5C8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AE5C82" w:rsidRPr="00263E86" w:rsidRDefault="00AE5C82" w:rsidP="00AE5C8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63E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Parts of the body</w:t>
            </w:r>
          </w:p>
          <w:p w:rsidR="00AE5C82" w:rsidRPr="00263E86" w:rsidRDefault="00AE5C82" w:rsidP="00AE5C8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63E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Physical activities</w:t>
            </w:r>
          </w:p>
          <w:p w:rsidR="00AE5C82" w:rsidRPr="00263E86" w:rsidRDefault="00AE5C82" w:rsidP="00AE5C8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63E8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263E8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AE5C82" w:rsidRPr="00263E86" w:rsidRDefault="00AE5C82" w:rsidP="00AE5C8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63E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основну інформацію про частини тіла та види фізичної активності, представлену у вигляді </w:t>
            </w:r>
            <w:r w:rsidRPr="00263E8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коротких аудіозаписів</w:t>
            </w:r>
          </w:p>
        </w:tc>
        <w:tc>
          <w:tcPr>
            <w:tcW w:w="2410" w:type="dxa"/>
          </w:tcPr>
          <w:p w:rsidR="00AE5C82" w:rsidRPr="00263E86" w:rsidRDefault="00AE5C82" w:rsidP="00AE5C82">
            <w:pPr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263E86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Brilliant Bodies </w:t>
            </w:r>
          </w:p>
          <w:p w:rsidR="00AE5C82" w:rsidRPr="00263E86" w:rsidRDefault="00AE5C82" w:rsidP="00AE5C82">
            <w:pPr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263E86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Do you Know that …? </w:t>
            </w:r>
          </w:p>
          <w:p w:rsidR="00AE5C82" w:rsidRPr="00263E86" w:rsidRDefault="00AE5C82" w:rsidP="00ED24C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3E8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</w:t>
            </w:r>
            <w:r w:rsidRPr="00263E86">
              <w:rPr>
                <w:rFonts w:ascii="Century Gothic" w:hAnsi="Century Gothic"/>
                <w:sz w:val="18"/>
                <w:szCs w:val="18"/>
                <w:lang w:val="uk-UA"/>
              </w:rPr>
              <w:t>озуміє короткі фактологічні описи на теми частин тіла та фізи</w:t>
            </w:r>
            <w:r w:rsidR="00ED24CE">
              <w:rPr>
                <w:rFonts w:ascii="Century Gothic" w:hAnsi="Century Gothic"/>
                <w:sz w:val="18"/>
                <w:szCs w:val="18"/>
                <w:lang w:val="uk-UA"/>
              </w:rPr>
              <w:t>ч</w:t>
            </w:r>
            <w:r w:rsidRPr="00263E86">
              <w:rPr>
                <w:rFonts w:ascii="Century Gothic" w:hAnsi="Century Gothic"/>
                <w:sz w:val="18"/>
                <w:szCs w:val="18"/>
                <w:lang w:val="uk-UA"/>
              </w:rPr>
              <w:t>них активностей, в яких використано простий мовний інвентар і відсутні непередбачувані деталі</w:t>
            </w:r>
            <w:r w:rsidRPr="00263E8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AE5C82" w:rsidRPr="00263E86" w:rsidRDefault="00AE5C82" w:rsidP="00AE5C8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3E86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види фізичної активності, якими займається</w:t>
            </w:r>
          </w:p>
        </w:tc>
        <w:tc>
          <w:tcPr>
            <w:tcW w:w="2126" w:type="dxa"/>
          </w:tcPr>
          <w:p w:rsidR="00AE5C82" w:rsidRPr="00263E86" w:rsidRDefault="00AE5C82" w:rsidP="00AE5C82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</w:tcPr>
          <w:p w:rsidR="00AE5C82" w:rsidRPr="00263E86" w:rsidRDefault="00AE5C82" w:rsidP="00AE5C8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63E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30</w:t>
            </w:r>
          </w:p>
          <w:p w:rsidR="00AE5C82" w:rsidRPr="00263E86" w:rsidRDefault="00AE5C82" w:rsidP="00AE5C8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63E86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AD77A7" w:rsidRPr="00FB49E6" w:rsidTr="0054328B">
        <w:tc>
          <w:tcPr>
            <w:tcW w:w="619" w:type="dxa"/>
          </w:tcPr>
          <w:p w:rsidR="00AD77A7" w:rsidRPr="00AE5C82" w:rsidRDefault="00AD77A7" w:rsidP="00AD77A7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39</w:t>
            </w:r>
          </w:p>
        </w:tc>
        <w:tc>
          <w:tcPr>
            <w:tcW w:w="2070" w:type="dxa"/>
          </w:tcPr>
          <w:p w:rsidR="00AD77A7" w:rsidRPr="00AD77A7" w:rsidRDefault="00AD77A7" w:rsidP="00AD77A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D77A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AD77A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AD77A7" w:rsidRPr="00AD77A7" w:rsidRDefault="00AD77A7" w:rsidP="00AD77A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77A7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стаття про сучасні технології у спорті</w:t>
            </w:r>
          </w:p>
          <w:p w:rsidR="00AD77A7" w:rsidRPr="00AD77A7" w:rsidRDefault="00AD77A7" w:rsidP="00AD77A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D77A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D77A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D77A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AD77A7">
              <w:rPr>
                <w:rFonts w:ascii="Century Gothic" w:hAnsi="Century Gothic" w:cs="Tahoma"/>
                <w:sz w:val="18"/>
                <w:szCs w:val="18"/>
                <w:lang w:val="en-GB"/>
              </w:rPr>
              <w:t>41</w:t>
            </w:r>
            <w:r w:rsidRPr="00AD77A7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:rsidR="00AD77A7" w:rsidRPr="00AD77A7" w:rsidRDefault="00AD77A7" w:rsidP="00AD77A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D77A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AD77A7" w:rsidRPr="00AD77A7" w:rsidRDefault="00AD77A7" w:rsidP="00AD77A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D77A7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AD77A7" w:rsidRPr="00AD77A7" w:rsidRDefault="00AD77A7" w:rsidP="00AD77A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D77A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AD77A7" w:rsidRPr="00AD77A7" w:rsidRDefault="00AD77A7" w:rsidP="00AD77A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D77A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D77A7" w:rsidRPr="00AD77A7" w:rsidRDefault="00AD77A7" w:rsidP="00AD77A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D77A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Parts of the body</w:t>
            </w:r>
          </w:p>
          <w:p w:rsidR="00AD77A7" w:rsidRPr="00AD77A7" w:rsidRDefault="00AD77A7" w:rsidP="00AD77A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D77A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Physical activities</w:t>
            </w:r>
          </w:p>
          <w:p w:rsidR="00AD77A7" w:rsidRPr="00AD77A7" w:rsidRDefault="00AD77A7" w:rsidP="00AD77A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AD77A7" w:rsidRPr="00AD77A7" w:rsidRDefault="00AD77A7" w:rsidP="00AD77A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AD77A7" w:rsidRPr="00AD77A7" w:rsidRDefault="00AD77A7" w:rsidP="00AD77A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AD77A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Technology</w:t>
            </w:r>
            <w:r w:rsidRPr="00AD77A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D77A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and sport</w:t>
            </w:r>
          </w:p>
          <w:p w:rsidR="00AD77A7" w:rsidRPr="00AD77A7" w:rsidRDefault="00AD77A7" w:rsidP="00AD77A7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AD77A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AD77A7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AD77A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статтю про сучасні технологі і спорт, в якому вико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ристано простий мовний інвентар</w:t>
            </w:r>
          </w:p>
        </w:tc>
        <w:tc>
          <w:tcPr>
            <w:tcW w:w="2552" w:type="dxa"/>
          </w:tcPr>
          <w:p w:rsidR="00AD77A7" w:rsidRPr="00AD77A7" w:rsidRDefault="00AD77A7" w:rsidP="00AD77A7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AD77A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</w:t>
            </w:r>
          </w:p>
          <w:p w:rsidR="00AD77A7" w:rsidRPr="00AD77A7" w:rsidRDefault="00AD77A7" w:rsidP="00AD77A7">
            <w:pPr>
              <w:rPr>
                <w:sz w:val="18"/>
                <w:szCs w:val="18"/>
                <w:lang w:val="en-GB" w:eastAsia="x-none"/>
              </w:rPr>
            </w:pPr>
            <w:r w:rsidRPr="00AD77A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AD77A7" w:rsidRPr="00AD77A7" w:rsidRDefault="00AD77A7" w:rsidP="00AD77A7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</w:tcPr>
          <w:p w:rsidR="00AD77A7" w:rsidRPr="00AD77A7" w:rsidRDefault="00AD77A7" w:rsidP="00AD77A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D77A7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31</w:t>
            </w:r>
          </w:p>
        </w:tc>
      </w:tr>
      <w:tr w:rsidR="00EF5239" w:rsidRPr="00FB49E6" w:rsidTr="0054328B">
        <w:tc>
          <w:tcPr>
            <w:tcW w:w="619" w:type="dxa"/>
          </w:tcPr>
          <w:p w:rsidR="00EF5239" w:rsidRPr="00AD77A7" w:rsidRDefault="00EF5239" w:rsidP="00EF523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40</w:t>
            </w:r>
          </w:p>
        </w:tc>
        <w:tc>
          <w:tcPr>
            <w:tcW w:w="2070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 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спортивних подій та рекордів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EF5239">
              <w:rPr>
                <w:rFonts w:ascii="Century Gothic" w:hAnsi="Century Gothic" w:cs="Tahoma"/>
                <w:sz w:val="18"/>
                <w:szCs w:val="18"/>
                <w:lang w:val="en-GB"/>
              </w:rPr>
              <w:t>42-43</w:t>
            </w:r>
            <w:r w:rsidRPr="00EF5239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:rsidR="00EF5239" w:rsidRPr="00EF5239" w:rsidRDefault="00EF5239" w:rsidP="00EF5239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EF5239" w:rsidRPr="00EF5239" w:rsidRDefault="00EF5239" w:rsidP="00EF523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EF5239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EF5239" w:rsidRPr="00EF5239" w:rsidRDefault="00EF5239" w:rsidP="00EF523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>Модальне дієслово</w:t>
            </w:r>
            <w:r w:rsidRPr="00EF523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F523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can/can’t</w:t>
            </w:r>
          </w:p>
          <w:p w:rsidR="00EF5239" w:rsidRPr="00EF5239" w:rsidRDefault="00EF5239" w:rsidP="00EF5239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Прислівники способу дії (</w:t>
            </w:r>
            <w:r w:rsidRPr="00EF523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adverbs of manner</w:t>
            </w:r>
            <w:r w:rsidRPr="00EF523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>)</w:t>
            </w:r>
          </w:p>
          <w:p w:rsidR="00EF5239" w:rsidRPr="00EF5239" w:rsidRDefault="00EF5239" w:rsidP="00EF523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 w:eastAsia="ru-RU"/>
              </w:rPr>
            </w:pP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вимова </w:t>
            </w:r>
            <w:r w:rsidRPr="00EF523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сan/can’t</w:t>
            </w: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(</w:t>
            </w:r>
            <w:r w:rsidRPr="00EF5239">
              <w:rPr>
                <w:rFonts w:ascii="Century Gothic" w:hAnsi="Century Gothic" w:cs="Arial"/>
                <w:sz w:val="18"/>
                <w:szCs w:val="18"/>
                <w:lang w:eastAsia="ru-RU"/>
              </w:rPr>
              <w:t>short</w:t>
            </w:r>
          </w:p>
          <w:p w:rsidR="00EF5239" w:rsidRPr="00EF5239" w:rsidRDefault="00EF5239" w:rsidP="00EF5239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uk-UA" w:eastAsia="ru-RU"/>
              </w:rPr>
            </w:pPr>
            <w:r w:rsidRPr="00EF5239">
              <w:rPr>
                <w:rFonts w:ascii="Century Gothic" w:hAnsi="Century Gothic" w:cs="Arial"/>
                <w:sz w:val="18"/>
                <w:szCs w:val="18"/>
                <w:lang w:eastAsia="ru-RU"/>
              </w:rPr>
              <w:t xml:space="preserve">and long </w:t>
            </w:r>
            <w:r w:rsidRPr="00EF5239">
              <w:rPr>
                <w:rFonts w:ascii="Century Gothic" w:hAnsi="Century Gothic" w:cs="Arial"/>
                <w:i/>
                <w:iCs/>
                <w:sz w:val="18"/>
                <w:szCs w:val="18"/>
                <w:lang w:eastAsia="ru-RU"/>
              </w:rPr>
              <w:t>a</w:t>
            </w:r>
            <w:r w:rsidRPr="00EF5239">
              <w:rPr>
                <w:rFonts w:ascii="Century Gothic" w:hAnsi="Century Gothic" w:cs="Arial"/>
                <w:sz w:val="18"/>
                <w:szCs w:val="18"/>
                <w:lang w:val="uk-UA" w:eastAsia="ru-RU"/>
              </w:rPr>
              <w:t>)</w:t>
            </w:r>
          </w:p>
          <w:p w:rsidR="00EF5239" w:rsidRPr="00EF5239" w:rsidRDefault="00EF5239" w:rsidP="00EF523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F5239" w:rsidRPr="00EF5239" w:rsidRDefault="00EF5239" w:rsidP="00EF523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F523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Lisa</w:t>
            </w:r>
            <w:r w:rsidRPr="00EF523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EF523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Zimouche</w:t>
            </w:r>
          </w:p>
          <w:p w:rsidR="00EF5239" w:rsidRPr="00EF5239" w:rsidRDefault="00EF5239" w:rsidP="00EF5239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EF5239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EF523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розуміє </w:t>
            </w:r>
            <w:r w:rsidR="005432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інтенет-</w:t>
            </w:r>
            <w:r w:rsidRPr="00EF523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статтю про французьку спорстменку, в якій використано простий мовний інвентар</w:t>
            </w:r>
          </w:p>
          <w:p w:rsidR="00EF5239" w:rsidRPr="00EF5239" w:rsidRDefault="00EF5239" w:rsidP="00EF523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EF5239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EF523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коментарі у соціальній мережі про французьку спорстменку</w:t>
            </w:r>
          </w:p>
          <w:p w:rsidR="00EF5239" w:rsidRPr="00EF5239" w:rsidRDefault="00EF5239" w:rsidP="00EF523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EF5239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EF523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допис у спортивному блозі про спортивні події</w:t>
            </w:r>
          </w:p>
        </w:tc>
        <w:tc>
          <w:tcPr>
            <w:tcW w:w="2552" w:type="dxa"/>
          </w:tcPr>
          <w:p w:rsidR="00EF5239" w:rsidRPr="00EF5239" w:rsidRDefault="00EF5239" w:rsidP="00EF523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EF523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EF5239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заняття спортом, якщо співрозмовник докладає певних зусиль, щоб досягти розуміння</w:t>
            </w:r>
          </w:p>
          <w:p w:rsidR="00EF5239" w:rsidRPr="00EF5239" w:rsidRDefault="00EF5239" w:rsidP="00EF5239">
            <w:pPr>
              <w:pStyle w:val="Heading1"/>
              <w:spacing w:before="0" w:after="0"/>
              <w:outlineLvl w:val="0"/>
              <w:rPr>
                <w:rFonts w:ascii="Century Gothic" w:hAnsi="Century Gothic" w:cs="Arial"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</w:tcPr>
          <w:p w:rsidR="00EF5239" w:rsidRPr="00EF5239" w:rsidRDefault="00EF5239" w:rsidP="00EF523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</w:t>
            </w: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</w:t>
            </w:r>
            <w:r w:rsidRPr="00EF5239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EF5239">
              <w:rPr>
                <w:rFonts w:ascii="Century Gothic" w:hAnsi="Century Gothic" w:cs="Tahoma"/>
                <w:sz w:val="18"/>
                <w:szCs w:val="18"/>
                <w:lang w:val="uk-UA"/>
              </w:rPr>
              <w:t>здатність виконувати певні дії</w:t>
            </w:r>
          </w:p>
        </w:tc>
        <w:tc>
          <w:tcPr>
            <w:tcW w:w="992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32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EF5239" w:rsidRPr="00FB49E6" w:rsidTr="0054328B">
        <w:tc>
          <w:tcPr>
            <w:tcW w:w="619" w:type="dxa"/>
          </w:tcPr>
          <w:p w:rsidR="00EF5239" w:rsidRPr="00EF5239" w:rsidRDefault="00EF5239" w:rsidP="00EF523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41</w:t>
            </w:r>
          </w:p>
        </w:tc>
        <w:tc>
          <w:tcPr>
            <w:tcW w:w="2070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EF523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види спорту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EF5239">
              <w:rPr>
                <w:rFonts w:ascii="Century Gothic" w:hAnsi="Century Gothic" w:cs="Tahoma"/>
                <w:sz w:val="18"/>
                <w:szCs w:val="18"/>
                <w:lang w:val="ru-RU"/>
              </w:rPr>
              <w:t>43, 145</w:t>
            </w:r>
          </w:p>
        </w:tc>
        <w:tc>
          <w:tcPr>
            <w:tcW w:w="850" w:type="dxa"/>
          </w:tcPr>
          <w:p w:rsidR="00EF5239" w:rsidRPr="00EF5239" w:rsidRDefault="00EF5239" w:rsidP="00EF523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КК11</w:t>
            </w:r>
          </w:p>
          <w:p w:rsidR="00EF5239" w:rsidRPr="00EF5239" w:rsidRDefault="00EF5239" w:rsidP="00EF5239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EF5239" w:rsidRPr="00EF5239" w:rsidRDefault="00EF5239" w:rsidP="00EF523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1985" w:type="dxa"/>
          </w:tcPr>
          <w:p w:rsidR="00EF5239" w:rsidRPr="00EF5239" w:rsidRDefault="00EF5239" w:rsidP="00EF523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F523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Sports</w:t>
            </w:r>
          </w:p>
          <w:p w:rsidR="00EF5239" w:rsidRPr="00EF5239" w:rsidRDefault="00EF5239" w:rsidP="00EF523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EF523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:rsidR="00EF5239" w:rsidRPr="00EF5239" w:rsidRDefault="00EF5239" w:rsidP="00EF523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 про види спорту </w:t>
            </w:r>
          </w:p>
          <w:p w:rsidR="00EF5239" w:rsidRPr="00EF5239" w:rsidRDefault="00EF5239" w:rsidP="00EF523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розповідає про свої </w:t>
            </w: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>улюблені види спорту</w:t>
            </w:r>
          </w:p>
          <w:p w:rsidR="00EF5239" w:rsidRPr="00EF5239" w:rsidRDefault="00EF5239" w:rsidP="00EF5239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EF5239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заняття спортом, якщо співрозмовник докладає певних зусиль, щоб досягти розуміння</w:t>
            </w:r>
          </w:p>
        </w:tc>
        <w:tc>
          <w:tcPr>
            <w:tcW w:w="2126" w:type="dxa"/>
          </w:tcPr>
          <w:p w:rsidR="00EF5239" w:rsidRPr="00EF5239" w:rsidRDefault="00EF5239" w:rsidP="00EF523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EF5239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заняття спортом</w:t>
            </w:r>
          </w:p>
        </w:tc>
        <w:tc>
          <w:tcPr>
            <w:tcW w:w="992" w:type="dxa"/>
          </w:tcPr>
          <w:p w:rsidR="00EF5239" w:rsidRPr="00EF5239" w:rsidRDefault="00EF5239" w:rsidP="00EF523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</w:t>
            </w:r>
            <w:r w:rsidRPr="00EF5239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с. 33 впр. 1-2, 6</w:t>
            </w:r>
          </w:p>
          <w:p w:rsidR="00EF5239" w:rsidRPr="00EF5239" w:rsidRDefault="00EF5239" w:rsidP="00EF523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EF5239">
              <w:rPr>
                <w:rFonts w:ascii="Century Gothic" w:hAnsi="Century Gothic"/>
                <w:i/>
                <w:sz w:val="18"/>
                <w:szCs w:val="18"/>
              </w:rPr>
              <w:t>Sts</w:t>
            </w:r>
            <w:r w:rsidRPr="00EF523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F5239">
              <w:rPr>
                <w:rFonts w:ascii="Century Gothic" w:hAnsi="Century Gothic"/>
                <w:i/>
                <w:sz w:val="18"/>
                <w:szCs w:val="18"/>
              </w:rPr>
              <w:t>App</w:t>
            </w:r>
          </w:p>
        </w:tc>
      </w:tr>
      <w:tr w:rsidR="00165EA9" w:rsidRPr="00FB49E6" w:rsidTr="0054328B">
        <w:tc>
          <w:tcPr>
            <w:tcW w:w="619" w:type="dxa"/>
          </w:tcPr>
          <w:p w:rsidR="00165EA9" w:rsidRPr="00EF5239" w:rsidRDefault="00165EA9" w:rsidP="00165EA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42</w:t>
            </w:r>
          </w:p>
        </w:tc>
        <w:tc>
          <w:tcPr>
            <w:tcW w:w="2070" w:type="dxa"/>
          </w:tcPr>
          <w:p w:rsidR="00165EA9" w:rsidRPr="00165EA9" w:rsidRDefault="00165EA9" w:rsidP="00165EA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</w:p>
          <w:p w:rsidR="00165EA9" w:rsidRPr="00165EA9" w:rsidRDefault="00165EA9" w:rsidP="00165EA9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переваги занять спортом і фізичних вправ</w:t>
            </w:r>
          </w:p>
          <w:p w:rsidR="00165EA9" w:rsidRPr="00165EA9" w:rsidRDefault="00165EA9" w:rsidP="00165EA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165EA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65EA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165EA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165EA9">
              <w:rPr>
                <w:rFonts w:ascii="Century Gothic" w:hAnsi="Century Gothic" w:cs="Tahoma"/>
                <w:sz w:val="18"/>
                <w:szCs w:val="18"/>
                <w:lang w:val="en-GB"/>
              </w:rPr>
              <w:t>44-45</w:t>
            </w:r>
          </w:p>
        </w:tc>
        <w:tc>
          <w:tcPr>
            <w:tcW w:w="850" w:type="dxa"/>
          </w:tcPr>
          <w:p w:rsidR="00165EA9" w:rsidRPr="00165EA9" w:rsidRDefault="00165EA9" w:rsidP="00165EA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165EA9" w:rsidRPr="00165EA9" w:rsidRDefault="00165EA9" w:rsidP="00165EA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165EA9" w:rsidRPr="00165EA9" w:rsidRDefault="00165EA9" w:rsidP="00165EA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65EA9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:rsidR="00165EA9" w:rsidRPr="00165EA9" w:rsidRDefault="00165EA9" w:rsidP="00165EA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65EA9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:rsidR="00165EA9" w:rsidRPr="00165EA9" w:rsidRDefault="00165EA9" w:rsidP="00165EA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165EA9" w:rsidRPr="00165EA9" w:rsidRDefault="00165EA9" w:rsidP="00165EA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165EA9" w:rsidRPr="00165EA9" w:rsidRDefault="00165EA9" w:rsidP="00165EA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/>
                <w:sz w:val="18"/>
                <w:szCs w:val="18"/>
                <w:lang w:val="uk-UA"/>
              </w:rPr>
              <w:t>Здоровий спосіб життя</w:t>
            </w:r>
          </w:p>
          <w:p w:rsidR="00165EA9" w:rsidRPr="00165EA9" w:rsidRDefault="00165EA9" w:rsidP="00165EA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65EA9">
              <w:rPr>
                <w:rFonts w:ascii="Century Gothic" w:hAnsi="Century Gothic" w:cs="Arial"/>
                <w:sz w:val="18"/>
                <w:szCs w:val="18"/>
                <w:lang w:val="uk-UA" w:eastAsia="ru-RU"/>
              </w:rPr>
              <w:t>спорт</w:t>
            </w:r>
          </w:p>
        </w:tc>
        <w:tc>
          <w:tcPr>
            <w:tcW w:w="2409" w:type="dxa"/>
          </w:tcPr>
          <w:p w:rsidR="00165EA9" w:rsidRPr="00165EA9" w:rsidRDefault="00165EA9" w:rsidP="00165EA9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165EA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</w:t>
            </w:r>
            <w:r w:rsidRPr="00165EA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  <w:t xml:space="preserve">: </w:t>
            </w:r>
            <w:r w:rsidRPr="00165EA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Inline</w:t>
            </w:r>
            <w:r w:rsidRPr="00165EA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165EA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skating</w:t>
            </w:r>
            <w:r w:rsidRPr="00165EA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165EA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champion</w:t>
            </w:r>
          </w:p>
          <w:p w:rsidR="00165EA9" w:rsidRPr="00165EA9" w:rsidRDefault="00717A9E" w:rsidP="00165EA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165EA9" w:rsidRPr="00165EA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чемпіона з катання на роликових ковзанах </w:t>
            </w:r>
          </w:p>
          <w:p w:rsidR="00165EA9" w:rsidRPr="00165EA9" w:rsidRDefault="00165EA9" w:rsidP="00165EA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165EA9" w:rsidRPr="00165EA9" w:rsidRDefault="00165EA9" w:rsidP="00165EA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Healthy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body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, 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healthy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mind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165EA9" w:rsidRPr="00165EA9" w:rsidRDefault="00165EA9" w:rsidP="0054328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165EA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допис про фізичне та ментальне здоров'я, розміщений у мережі Інтернет, в якому використано простий мовний інвентар </w:t>
            </w:r>
          </w:p>
        </w:tc>
        <w:tc>
          <w:tcPr>
            <w:tcW w:w="2552" w:type="dxa"/>
          </w:tcPr>
          <w:p w:rsidR="00165EA9" w:rsidRPr="00165EA9" w:rsidRDefault="00165EA9" w:rsidP="00165EA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важливості пемегарати у спортивних змаганнях</w:t>
            </w:r>
          </w:p>
          <w:p w:rsidR="00165EA9" w:rsidRPr="00165EA9" w:rsidRDefault="00165EA9" w:rsidP="00165EA9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</w:t>
            </w:r>
            <w:r w:rsidRPr="00165EA9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  <w:p w:rsidR="00165EA9" w:rsidRPr="00165EA9" w:rsidRDefault="00165EA9" w:rsidP="00165EA9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165EA9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Managing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worry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and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65EA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anxiety</w:t>
            </w:r>
          </w:p>
          <w:p w:rsidR="00165EA9" w:rsidRPr="00165EA9" w:rsidRDefault="00165EA9" w:rsidP="00165EA9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165EA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стосовно важливості емоційного </w:t>
            </w:r>
            <w:r w:rsidRPr="00165EA9">
              <w:rPr>
                <w:rFonts w:ascii="Century Gothic" w:hAnsi="Century Gothic"/>
                <w:sz w:val="18"/>
                <w:szCs w:val="18"/>
                <w:lang w:val="uk-UA"/>
              </w:rPr>
              <w:t>здоров'я</w:t>
            </w:r>
            <w:r w:rsidRPr="00165EA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і способів подолання тривожності та стисло аргументує її, використовуючи прості мовні засоби</w:t>
            </w:r>
          </w:p>
        </w:tc>
        <w:tc>
          <w:tcPr>
            <w:tcW w:w="2126" w:type="dxa"/>
          </w:tcPr>
          <w:p w:rsidR="00165EA9" w:rsidRPr="00165EA9" w:rsidRDefault="00165EA9" w:rsidP="00165EA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165EA9" w:rsidRPr="00165EA9" w:rsidRDefault="00165EA9" w:rsidP="00165EA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165EA9">
              <w:rPr>
                <w:rFonts w:ascii="Century Gothic" w:hAnsi="Century Gothic" w:cs="Tahoma"/>
                <w:bCs/>
                <w:sz w:val="18"/>
                <w:szCs w:val="18"/>
              </w:rPr>
              <w:t>Learner profile SB с. 150</w:t>
            </w:r>
          </w:p>
        </w:tc>
      </w:tr>
      <w:tr w:rsidR="0043467E" w:rsidRPr="00FB49E6" w:rsidTr="0054328B">
        <w:tc>
          <w:tcPr>
            <w:tcW w:w="619" w:type="dxa"/>
          </w:tcPr>
          <w:p w:rsidR="0043467E" w:rsidRPr="00165EA9" w:rsidRDefault="0043467E" w:rsidP="0043467E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43</w:t>
            </w:r>
          </w:p>
        </w:tc>
        <w:tc>
          <w:tcPr>
            <w:tcW w:w="2070" w:type="dxa"/>
          </w:tcPr>
          <w:p w:rsidR="0043467E" w:rsidRPr="0043467E" w:rsidRDefault="0043467E" w:rsidP="0043467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3467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43467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43467E" w:rsidRPr="0043467E" w:rsidRDefault="0043467E" w:rsidP="0043467E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346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молодих спорсменів у Великій Британії </w:t>
            </w:r>
          </w:p>
          <w:p w:rsidR="0043467E" w:rsidRPr="0043467E" w:rsidRDefault="0043467E" w:rsidP="00434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43467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3467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3467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43467E">
              <w:rPr>
                <w:rFonts w:ascii="Century Gothic" w:hAnsi="Century Gothic" w:cs="Tahoma"/>
                <w:sz w:val="18"/>
                <w:szCs w:val="18"/>
                <w:lang w:val="en-GB"/>
              </w:rPr>
              <w:t>46</w:t>
            </w:r>
          </w:p>
        </w:tc>
        <w:tc>
          <w:tcPr>
            <w:tcW w:w="850" w:type="dxa"/>
          </w:tcPr>
          <w:p w:rsidR="007E6305" w:rsidRDefault="007E6305" w:rsidP="0043467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E6305">
              <w:rPr>
                <w:rFonts w:ascii="Century Gothic" w:hAnsi="Century Gothic" w:cs="Tahoma"/>
                <w:sz w:val="18"/>
                <w:szCs w:val="18"/>
                <w:lang w:val="en-GB"/>
              </w:rPr>
              <w:t>КК3</w:t>
            </w:r>
          </w:p>
          <w:p w:rsidR="007E6305" w:rsidRDefault="007E6305" w:rsidP="00434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43467E" w:rsidRPr="0043467E" w:rsidRDefault="0043467E" w:rsidP="0043467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467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43467E" w:rsidRPr="0043467E" w:rsidRDefault="0043467E" w:rsidP="0043467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467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43467E" w:rsidRPr="0043467E" w:rsidRDefault="0043467E" w:rsidP="0043467E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3467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Спортивні змагання</w:t>
            </w:r>
          </w:p>
          <w:p w:rsidR="0043467E" w:rsidRPr="0043467E" w:rsidRDefault="0043467E" w:rsidP="0043467E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3467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Спортсмени </w:t>
            </w:r>
          </w:p>
        </w:tc>
        <w:tc>
          <w:tcPr>
            <w:tcW w:w="2409" w:type="dxa"/>
          </w:tcPr>
          <w:p w:rsidR="0043467E" w:rsidRPr="0043467E" w:rsidRDefault="0043467E" w:rsidP="0043467E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43467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conversation about UK Young Sports Personality of the Year</w:t>
            </w:r>
          </w:p>
          <w:p w:rsidR="0043467E" w:rsidRPr="0043467E" w:rsidRDefault="0043467E" w:rsidP="0043467E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3467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з розмови між підлітками про спортивну нагороду,</w:t>
            </w:r>
          </w:p>
          <w:p w:rsidR="0043467E" w:rsidRPr="0043467E" w:rsidRDefault="0043467E" w:rsidP="0043467E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43467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представлену у вигляді коротких аудіозаписів, якщо</w:t>
            </w:r>
            <w:r w:rsidRPr="0043467E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43467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мовлення чітке й повільне</w:t>
            </w:r>
          </w:p>
        </w:tc>
        <w:tc>
          <w:tcPr>
            <w:tcW w:w="2410" w:type="dxa"/>
          </w:tcPr>
          <w:p w:rsidR="0043467E" w:rsidRPr="0043467E" w:rsidRDefault="0043467E" w:rsidP="0043467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3467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Young Sports Personality of the Year </w:t>
            </w:r>
          </w:p>
          <w:p w:rsidR="0043467E" w:rsidRPr="0043467E" w:rsidRDefault="0043467E" w:rsidP="00434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467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</w:t>
            </w:r>
            <w:r w:rsidRPr="0043467E">
              <w:rPr>
                <w:rFonts w:ascii="Century Gothic" w:hAnsi="Century Gothic"/>
                <w:sz w:val="18"/>
                <w:szCs w:val="18"/>
                <w:lang w:val="uk-UA"/>
              </w:rPr>
              <w:t>озуміє короткий фактологічний опис спортивної нагороди у Великій Бритаії,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43467E" w:rsidRPr="0043467E" w:rsidRDefault="0043467E" w:rsidP="0043467E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3467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:rsidR="0043467E" w:rsidRPr="0043467E" w:rsidRDefault="0043467E" w:rsidP="0043467E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43467E" w:rsidRPr="0043467E" w:rsidRDefault="0043467E" w:rsidP="0043467E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3467E" w:rsidRPr="0043467E" w:rsidRDefault="0043467E" w:rsidP="0043467E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43467E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33</w:t>
            </w:r>
            <w:r w:rsidRPr="0043467E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6500E1" w:rsidRPr="00FB49E6" w:rsidTr="0054328B">
        <w:tc>
          <w:tcPr>
            <w:tcW w:w="619" w:type="dxa"/>
          </w:tcPr>
          <w:p w:rsidR="006500E1" w:rsidRPr="006500E1" w:rsidRDefault="006500E1" w:rsidP="006500E1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44</w:t>
            </w:r>
          </w:p>
        </w:tc>
        <w:tc>
          <w:tcPr>
            <w:tcW w:w="2070" w:type="dxa"/>
          </w:tcPr>
          <w:p w:rsidR="006500E1" w:rsidRPr="006500E1" w:rsidRDefault="006500E1" w:rsidP="006500E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 </w:t>
            </w:r>
          </w:p>
          <w:p w:rsidR="006500E1" w:rsidRPr="006500E1" w:rsidRDefault="006500E1" w:rsidP="006500E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правила спортивних ігор</w:t>
            </w:r>
          </w:p>
          <w:p w:rsidR="006500E1" w:rsidRPr="00F139C2" w:rsidRDefault="006500E1" w:rsidP="006500E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500E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500E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6500E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F139C2">
              <w:rPr>
                <w:rFonts w:ascii="Century Gothic" w:hAnsi="Century Gothic" w:cs="Tahoma"/>
                <w:sz w:val="18"/>
                <w:szCs w:val="18"/>
              </w:rPr>
              <w:t>46-47, 145</w:t>
            </w:r>
          </w:p>
          <w:p w:rsidR="0015531D" w:rsidRPr="00F139C2" w:rsidRDefault="0015531D" w:rsidP="006500E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6500E1" w:rsidRPr="00F139C2" w:rsidRDefault="006500E1" w:rsidP="006500E1">
            <w:pPr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71727"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  <w:t>КК</w:t>
            </w:r>
            <w:r w:rsidRPr="00F139C2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7</w:t>
            </w:r>
          </w:p>
          <w:p w:rsidR="006500E1" w:rsidRPr="00F139C2" w:rsidRDefault="006500E1" w:rsidP="006500E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6500E1" w:rsidRPr="00F139C2" w:rsidRDefault="006500E1" w:rsidP="006500E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71727">
              <w:rPr>
                <w:rFonts w:ascii="Century Gothic" w:hAnsi="Century Gothic" w:cs="Tahoma"/>
                <w:sz w:val="18"/>
                <w:szCs w:val="18"/>
                <w:lang w:val="ru-RU"/>
              </w:rPr>
              <w:t>КК</w:t>
            </w:r>
            <w:r w:rsidRPr="00F139C2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  <w:p w:rsidR="006500E1" w:rsidRPr="006500E1" w:rsidRDefault="006500E1" w:rsidP="006500E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6500E1" w:rsidRPr="00771727" w:rsidRDefault="00771727" w:rsidP="006500E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6500E1" w:rsidRPr="006500E1" w:rsidRDefault="006500E1" w:rsidP="006500E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Модальні дієслова </w:t>
            </w:r>
          </w:p>
          <w:p w:rsidR="006500E1" w:rsidRPr="006500E1" w:rsidRDefault="006500E1" w:rsidP="006500E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have to/don’t have to, must/mustn’t</w:t>
            </w:r>
          </w:p>
          <w:p w:rsidR="006500E1" w:rsidRPr="006500E1" w:rsidRDefault="006500E1" w:rsidP="006500E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6500E1" w:rsidRPr="006500E1" w:rsidRDefault="006500E1" w:rsidP="006500E1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6500E1" w:rsidRPr="006500E1" w:rsidRDefault="006500E1" w:rsidP="00057E2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057E25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6500E1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6500E1" w:rsidRPr="006500E1" w:rsidRDefault="006500E1" w:rsidP="006500E1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New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sports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try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6500E1" w:rsidRPr="006500E1" w:rsidRDefault="006500E1" w:rsidP="006500E1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500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>розуміє допис про правила спортивної гри</w:t>
            </w:r>
            <w:r w:rsidRPr="006500E1">
              <w:rPr>
                <w:rFonts w:ascii="Century Gothic" w:hAnsi="Century Gothic"/>
                <w:sz w:val="18"/>
                <w:szCs w:val="18"/>
                <w:lang w:val="ru-RU"/>
              </w:rPr>
              <w:t>, в якому використано простий мовний інвентар</w:t>
            </w:r>
          </w:p>
          <w:p w:rsidR="006500E1" w:rsidRPr="006500E1" w:rsidRDefault="006500E1" w:rsidP="006500E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Culture exchange</w:t>
            </w:r>
            <w:r w:rsidRPr="006500E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Sport in British schools</w:t>
            </w:r>
          </w:p>
          <w:p w:rsidR="006500E1" w:rsidRPr="006500E1" w:rsidRDefault="006500E1" w:rsidP="006500E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6500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спорт у британських школах,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6500E1" w:rsidRPr="006500E1" w:rsidRDefault="006500E1" w:rsidP="006500E1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>▪ описує правила спортивної гри</w:t>
            </w:r>
          </w:p>
          <w:p w:rsidR="006500E1" w:rsidRPr="006500E1" w:rsidRDefault="006500E1" w:rsidP="006500E1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6500E1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заняття спортом та шкільні правила, якщо співрозмовник докладає певних зусиль, щоб досягти розуміння</w:t>
            </w:r>
            <w:r w:rsidRPr="006500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:rsidR="006500E1" w:rsidRPr="006500E1" w:rsidRDefault="006500E1" w:rsidP="006500E1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6500E1" w:rsidRPr="006500E1" w:rsidRDefault="006500E1" w:rsidP="006500E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речень про правила спортивної гри</w:t>
            </w:r>
          </w:p>
          <w:p w:rsidR="006500E1" w:rsidRPr="006500E1" w:rsidRDefault="006500E1" w:rsidP="006500E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00E1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речень про шкільні правила</w:t>
            </w:r>
          </w:p>
        </w:tc>
        <w:tc>
          <w:tcPr>
            <w:tcW w:w="992" w:type="dxa"/>
          </w:tcPr>
          <w:p w:rsidR="006500E1" w:rsidRPr="006500E1" w:rsidRDefault="006500E1" w:rsidP="006500E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500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34</w:t>
            </w:r>
          </w:p>
          <w:p w:rsidR="006500E1" w:rsidRPr="006500E1" w:rsidRDefault="006500E1" w:rsidP="006500E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500E1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D02B97" w:rsidRPr="00FB49E6" w:rsidTr="0054328B">
        <w:tc>
          <w:tcPr>
            <w:tcW w:w="619" w:type="dxa"/>
          </w:tcPr>
          <w:p w:rsidR="00D02B97" w:rsidRPr="000D7DCE" w:rsidRDefault="00D02B97" w:rsidP="00D02B97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45</w:t>
            </w:r>
          </w:p>
        </w:tc>
        <w:tc>
          <w:tcPr>
            <w:tcW w:w="2070" w:type="dxa"/>
          </w:tcPr>
          <w:p w:rsidR="00D02B97" w:rsidRPr="00D02B97" w:rsidRDefault="00D02B97" w:rsidP="00D02B9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D02B9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02B9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D02B9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Розмова про літні спортивні табори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  <w:r w:rsidRPr="00D02B9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02B9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02B9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t>48</w:t>
            </w:r>
          </w:p>
        </w:tc>
        <w:tc>
          <w:tcPr>
            <w:tcW w:w="850" w:type="dxa"/>
          </w:tcPr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2B97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КК9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2B9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2B97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Speaking bank.</w:t>
            </w:r>
            <w:r w:rsidRPr="00D02B9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Useful expressions to </w:t>
            </w:r>
            <w:r w:rsidRPr="00D02B9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ask for/give information</w:t>
            </w:r>
            <w:r w:rsidRPr="00D02B9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D02B9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02B9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en-GB"/>
              </w:rPr>
              <w:t>48</w:t>
            </w:r>
          </w:p>
        </w:tc>
        <w:tc>
          <w:tcPr>
            <w:tcW w:w="2409" w:type="dxa"/>
          </w:tcPr>
          <w:p w:rsidR="00D02B97" w:rsidRPr="00D02B97" w:rsidRDefault="00D02B97" w:rsidP="00D02B9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02B9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lastRenderedPageBreak/>
              <w:t>Listening to people asking for information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02B9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розуміє в загальних рисах зміст короткої, простої розмови між підлітком та керівником спортивного табору, представлену у вигляді короткого аудіозапису 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02B9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в загальних рисах дуже просту інформацію, яка пояснюється у передбачуваній ситуації, якщо мовлення дуже повільне й чітке з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t>тривалими паузами час від часу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02B9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елементарні інструкції щодо часу, дат,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t>номерів і таке інше</w:t>
            </w:r>
          </w:p>
        </w:tc>
        <w:tc>
          <w:tcPr>
            <w:tcW w:w="2410" w:type="dxa"/>
          </w:tcPr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02B9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lastRenderedPageBreak/>
              <w:t>Summer Sports Camp</w:t>
            </w: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02B97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>▪ знаходить конкретну передбачувану інформацію у простому повсякденному матеріалі</w:t>
            </w:r>
          </w:p>
          <w:p w:rsidR="00D02B97" w:rsidRPr="00D02B97" w:rsidRDefault="00D02B97" w:rsidP="00D02B9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D02B97" w:rsidRPr="00D02B97" w:rsidRDefault="00D02B97" w:rsidP="00D02B9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D02B97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lastRenderedPageBreak/>
              <w:t>Asking</w:t>
            </w:r>
            <w:r w:rsidRPr="00D02B97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D02B97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t>for</w:t>
            </w:r>
            <w:r w:rsidRPr="00D02B97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D02B97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t>information</w:t>
            </w:r>
            <w:r w:rsidRPr="00D02B97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D02B97" w:rsidRPr="00D02B97" w:rsidRDefault="00D02B97" w:rsidP="00D02B9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Рольова гра</w:t>
            </w:r>
          </w:p>
          <w:p w:rsidR="00D02B97" w:rsidRPr="00D02B97" w:rsidRDefault="00D02B97" w:rsidP="00D02B97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стосовно літніх спортивних таборів та стисло аргументує її, використовуючи прості мовні засоби</w:t>
            </w:r>
          </w:p>
          <w:p w:rsidR="00D02B97" w:rsidRPr="00D02B97" w:rsidRDefault="00D02B97" w:rsidP="00D02B9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 (телефонна розмова з адміністратором школи скелелазіння),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  <w:p w:rsidR="00D02B97" w:rsidRPr="00D02B97" w:rsidRDefault="00D02B97" w:rsidP="00D02B9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D02B9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запитує просту інформацію</w:t>
            </w:r>
            <w:r w:rsidRPr="00D02B9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стосовно школи скелелазіння</w:t>
            </w:r>
          </w:p>
          <w:p w:rsidR="00D02B97" w:rsidRPr="00D02B97" w:rsidRDefault="00D02B97" w:rsidP="00D02B97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D02B9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D02B9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ставить запитання та розуміє відповіді, якщо вони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D02B9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здебільшого стосуються повсякденного життя</w:t>
            </w:r>
          </w:p>
        </w:tc>
        <w:tc>
          <w:tcPr>
            <w:tcW w:w="2126" w:type="dxa"/>
          </w:tcPr>
          <w:p w:rsidR="00D02B97" w:rsidRPr="00D02B97" w:rsidRDefault="00D02B97" w:rsidP="00D02B97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02B97" w:rsidRPr="00D02B97" w:rsidRDefault="00D02B97" w:rsidP="00D02B9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02B9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35</w:t>
            </w:r>
          </w:p>
        </w:tc>
      </w:tr>
      <w:tr w:rsidR="00E73A62" w:rsidRPr="00FB49E6" w:rsidTr="0054328B">
        <w:tc>
          <w:tcPr>
            <w:tcW w:w="619" w:type="dxa"/>
          </w:tcPr>
          <w:p w:rsidR="00E73A62" w:rsidRPr="00E73A62" w:rsidRDefault="00E73A62" w:rsidP="00E73A6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lastRenderedPageBreak/>
              <w:t>46-47</w:t>
            </w:r>
          </w:p>
        </w:tc>
        <w:tc>
          <w:tcPr>
            <w:tcW w:w="2070" w:type="dxa"/>
          </w:tcPr>
          <w:p w:rsidR="00E73A62" w:rsidRPr="00E73A62" w:rsidRDefault="00E73A62" w:rsidP="00E73A6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E73A62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 xml:space="preserve">Developing writing </w:t>
            </w:r>
          </w:p>
          <w:p w:rsidR="00E73A62" w:rsidRPr="00E73A62" w:rsidRDefault="00E73A62" w:rsidP="00E73A6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73A62">
              <w:rPr>
                <w:rFonts w:ascii="Century Gothic" w:hAnsi="Century Gothic"/>
                <w:sz w:val="18"/>
                <w:szCs w:val="18"/>
                <w:lang w:val="uk-UA"/>
              </w:rPr>
              <w:t>Заняття спортом. Спортивні клуби і секції. Написання електронного листа.</w:t>
            </w:r>
          </w:p>
          <w:p w:rsidR="00E73A62" w:rsidRPr="00E73A62" w:rsidRDefault="00E73A62" w:rsidP="00E73A6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73A6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73A6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73A6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E73A62">
              <w:rPr>
                <w:rFonts w:ascii="Century Gothic" w:hAnsi="Century Gothic" w:cs="Tahoma"/>
                <w:sz w:val="18"/>
                <w:szCs w:val="18"/>
                <w:lang w:val="ru-RU"/>
              </w:rPr>
              <w:t>49, 149</w:t>
            </w:r>
            <w:r w:rsidRPr="00E73A62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36</w:t>
            </w:r>
          </w:p>
        </w:tc>
        <w:tc>
          <w:tcPr>
            <w:tcW w:w="850" w:type="dxa"/>
          </w:tcPr>
          <w:p w:rsidR="00E73A62" w:rsidRPr="00E73A62" w:rsidRDefault="00E73A62" w:rsidP="00E73A6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73A62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E73A62" w:rsidRPr="00E73A62" w:rsidRDefault="00E73A62" w:rsidP="00E73A6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E73A62" w:rsidRPr="00E73A62" w:rsidRDefault="00E73A62" w:rsidP="00E73A6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E73A62" w:rsidRPr="00E73A62" w:rsidRDefault="00E73A62" w:rsidP="00E73A6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E73A62" w:rsidRPr="00E73A62" w:rsidRDefault="00E73A62" w:rsidP="00E73A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en-GB"/>
              </w:rPr>
              <w:t>Writing bank.</w:t>
            </w:r>
            <w:r w:rsidRPr="00E73A6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Common errors </w:t>
            </w:r>
            <w:r w:rsidRPr="00E73A6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73A6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73A6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49</w:t>
            </w:r>
          </w:p>
          <w:p w:rsidR="00E73A62" w:rsidRPr="00E73A62" w:rsidRDefault="00E73A62" w:rsidP="00E73A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73A62" w:rsidRPr="00E73A62" w:rsidRDefault="00E73A62" w:rsidP="00E73A6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73A62" w:rsidRPr="00E73A62" w:rsidRDefault="00E73A62" w:rsidP="00E73A6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an informal email</w:t>
            </w:r>
          </w:p>
          <w:p w:rsidR="00E73A62" w:rsidRPr="00E73A62" w:rsidRDefault="00E73A62" w:rsidP="00E73A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ru-RU"/>
              </w:rPr>
              <w:t>▪ розуміє простий особистий лист, в якому автор пише пише про спортивний клуб та повідомляє новини</w:t>
            </w:r>
          </w:p>
          <w:p w:rsidR="00E73A62" w:rsidRPr="00E73A62" w:rsidRDefault="00E73A62" w:rsidP="00E73A6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ru-RU"/>
              </w:rPr>
              <w:t>▪ знаходить конкретну передбачувану інформацію у рекламі спортивного клубу</w:t>
            </w:r>
          </w:p>
        </w:tc>
        <w:tc>
          <w:tcPr>
            <w:tcW w:w="2552" w:type="dxa"/>
          </w:tcPr>
          <w:p w:rsidR="00E73A62" w:rsidRPr="00E73A62" w:rsidRDefault="00E73A62" w:rsidP="00E73A62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ru-RU"/>
              </w:rPr>
              <w:t>▪ обговорює плани щодо того, що робити, куди піти, домовляється про зустріч.</w:t>
            </w:r>
            <w:r w:rsidRPr="00E73A62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E73A62" w:rsidRPr="00E73A62" w:rsidRDefault="00E73A62" w:rsidP="00E73A62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informal</w:t>
            </w: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E73A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</w:p>
          <w:p w:rsidR="00E73A62" w:rsidRPr="00E73A62" w:rsidRDefault="00E73A62" w:rsidP="00E73A62">
            <w:pPr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E73A6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▪ пише електронний лист другові про відкриття нового спортивного клубу та домовляючись про зустріч </w:t>
            </w:r>
          </w:p>
        </w:tc>
        <w:tc>
          <w:tcPr>
            <w:tcW w:w="992" w:type="dxa"/>
          </w:tcPr>
          <w:p w:rsidR="00E73A62" w:rsidRPr="00E73A62" w:rsidRDefault="00E73A62" w:rsidP="00E73A6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E73A6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37</w:t>
            </w:r>
          </w:p>
        </w:tc>
      </w:tr>
      <w:tr w:rsidR="00E73A62" w:rsidRPr="00FB49E6" w:rsidTr="007E6305">
        <w:tc>
          <w:tcPr>
            <w:tcW w:w="619" w:type="dxa"/>
          </w:tcPr>
          <w:p w:rsidR="00E73A62" w:rsidRPr="00E73A62" w:rsidRDefault="00E73A62" w:rsidP="00E73A6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48</w:t>
            </w:r>
          </w:p>
        </w:tc>
        <w:tc>
          <w:tcPr>
            <w:tcW w:w="14402" w:type="dxa"/>
            <w:gridSpan w:val="7"/>
          </w:tcPr>
          <w:p w:rsidR="00E73A62" w:rsidRPr="00C9388A" w:rsidRDefault="00E73A62" w:rsidP="00E73A6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E73A62">
              <w:rPr>
                <w:rFonts w:ascii="Century Gothic" w:hAnsi="Century Gothic"/>
                <w:sz w:val="18"/>
                <w:szCs w:val="18"/>
                <w:lang w:val="uk-UA"/>
              </w:rPr>
              <w:t>Спорт та здоров'я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 it / Test yourself</w:t>
            </w:r>
            <w:r w:rsidRPr="001E00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22E13">
              <w:rPr>
                <w:rFonts w:ascii="Century Gothic" w:hAnsi="Century Gothic"/>
                <w:sz w:val="18"/>
                <w:szCs w:val="18"/>
              </w:rPr>
              <w:t>(SB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/>
                <w:sz w:val="18"/>
                <w:szCs w:val="18"/>
              </w:rPr>
              <w:t>с.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50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51</w:t>
            </w:r>
            <w:r w:rsidRPr="00522E13">
              <w:rPr>
                <w:rFonts w:ascii="Century Gothic" w:hAnsi="Century Gothic"/>
                <w:sz w:val="18"/>
                <w:szCs w:val="18"/>
              </w:rPr>
              <w:t>)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46</w:t>
            </w:r>
          </w:p>
          <w:p w:rsidR="00E73A62" w:rsidRPr="00C74F4A" w:rsidRDefault="00E73A62" w:rsidP="00E73A6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E73A62" w:rsidRPr="009D139F" w:rsidRDefault="00E73A62" w:rsidP="00E73A62">
            <w:pPr>
              <w:pStyle w:val="NoSpacing"/>
              <w:rPr>
                <w:rStyle w:val="10"/>
                <w:rFonts w:cs="Arial"/>
                <w:color w:val="auto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E0EE2" w:rsidRPr="00FB49E6" w:rsidTr="007E6305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49</w:t>
            </w:r>
          </w:p>
        </w:tc>
        <w:tc>
          <w:tcPr>
            <w:tcW w:w="14402" w:type="dxa"/>
            <w:gridSpan w:val="7"/>
          </w:tcPr>
          <w:p w:rsidR="005E0EE2" w:rsidRPr="005D411E" w:rsidRDefault="005E0EE2" w:rsidP="005E0EE2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E73A62">
              <w:rPr>
                <w:rFonts w:ascii="Century Gothic" w:hAnsi="Century Gothic"/>
                <w:sz w:val="18"/>
                <w:szCs w:val="18"/>
                <w:lang w:val="uk-UA"/>
              </w:rPr>
              <w:t>Спорт та здоров'я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5E0EE2" w:rsidRPr="005D411E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E0EE2" w:rsidRPr="00E319C8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5E0EE2" w:rsidRPr="00FB49E6" w:rsidTr="007E6305">
        <w:tc>
          <w:tcPr>
            <w:tcW w:w="619" w:type="dxa"/>
          </w:tcPr>
          <w:p w:rsidR="005E0EE2" w:rsidRPr="00F66965" w:rsidRDefault="005E0EE2" w:rsidP="005E0EE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5E0EE2" w:rsidRPr="00C74F4A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E0EE2" w:rsidRPr="00FB49E6" w:rsidRDefault="005E0EE2" w:rsidP="005E0EE2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</w:tr>
      <w:tr w:rsidR="005E0EE2" w:rsidRPr="00717A9E" w:rsidTr="001E3357">
        <w:tc>
          <w:tcPr>
            <w:tcW w:w="16013" w:type="dxa"/>
            <w:gridSpan w:val="9"/>
            <w:shd w:val="clear" w:color="auto" w:fill="FDE9D9" w:themeFill="accent6" w:themeFillTint="33"/>
          </w:tcPr>
          <w:p w:rsidR="005E0EE2" w:rsidRPr="00E73A62" w:rsidRDefault="005E0EE2" w:rsidP="005E0EE2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lang w:val="uk-UA"/>
              </w:rPr>
            </w:pPr>
            <w:r w:rsidRPr="00160791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lastRenderedPageBreak/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 xml:space="preserve"> 4. </w:t>
            </w:r>
            <w:r w:rsidRPr="0030524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On the move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.</w:t>
            </w:r>
            <w:r w:rsidRPr="00E73A62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ru-RU"/>
              </w:rPr>
              <w:t xml:space="preserve"> 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Тематика ситуативного спілкування: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 xml:space="preserve"> Подорож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50</w:t>
            </w:r>
          </w:p>
        </w:tc>
        <w:tc>
          <w:tcPr>
            <w:tcW w:w="2070" w:type="dxa"/>
          </w:tcPr>
          <w:p w:rsidR="005E0EE2" w:rsidRPr="003F3D3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3F3D3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F3D3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F3D3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3F3D3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F3D3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3F3D3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3D3A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визначні місця для туризму в різних країнах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3D3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F3D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F3D3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F3D3A">
              <w:rPr>
                <w:rFonts w:ascii="Century Gothic" w:hAnsi="Century Gothic" w:cs="Tahoma"/>
                <w:sz w:val="18"/>
                <w:szCs w:val="18"/>
                <w:lang w:val="en-GB"/>
              </w:rPr>
              <w:t>52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:rsidR="005E0EE2" w:rsidRPr="003F3D3A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3D3A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3D3A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Countries and nationalities. 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travel</w:t>
            </w:r>
          </w:p>
          <w:p w:rsidR="005E0EE2" w:rsidRPr="003F3D3A" w:rsidRDefault="005E0EE2" w:rsidP="005E0EE2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3D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Fun</w:t>
            </w: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travel</w:t>
            </w: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facts</w:t>
            </w: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F3D3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</w:t>
            </w:r>
            <w:r w:rsidRPr="003F3D3A">
              <w:rPr>
                <w:rFonts w:ascii="Century Gothic" w:hAnsi="Century Gothic"/>
                <w:sz w:val="18"/>
                <w:szCs w:val="18"/>
                <w:lang w:val="uk-UA"/>
              </w:rPr>
              <w:t>озуміє короткий фактологічний опис туристичних фактів,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5E0EE2" w:rsidRPr="003F3D3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3D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описує </w:t>
            </w:r>
            <w:r w:rsidRPr="003F3D3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визначні місця для туризму в різних країнах </w:t>
            </w:r>
            <w:r w:rsidRPr="003F3D3A">
              <w:rPr>
                <w:rFonts w:ascii="Century Gothic" w:hAnsi="Century Gothic"/>
                <w:sz w:val="18"/>
                <w:szCs w:val="18"/>
                <w:lang w:val="uk-UA"/>
              </w:rPr>
              <w:t>простими</w:t>
            </w:r>
          </w:p>
          <w:p w:rsidR="005E0EE2" w:rsidRPr="003F3D3A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3D3A">
              <w:rPr>
                <w:rFonts w:ascii="Century Gothic" w:hAnsi="Century Gothic"/>
                <w:sz w:val="18"/>
                <w:szCs w:val="18"/>
                <w:lang w:val="uk-UA"/>
              </w:rPr>
              <w:t>мовними засобами</w:t>
            </w:r>
          </w:p>
          <w:p w:rsidR="005E0EE2" w:rsidRPr="003F3D3A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3F3D3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популярних туристичних пам'яток та подорожей</w:t>
            </w:r>
          </w:p>
        </w:tc>
        <w:tc>
          <w:tcPr>
            <w:tcW w:w="2126" w:type="dxa"/>
          </w:tcPr>
          <w:p w:rsidR="005E0EE2" w:rsidRPr="003F3D3A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3F3D3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▪ пише низку простих фраз та речень про </w:t>
            </w:r>
            <w:r w:rsidRPr="003F3D3A">
              <w:rPr>
                <w:rFonts w:ascii="Century Gothic" w:hAnsi="Century Gothic" w:cs="Tahoma"/>
                <w:sz w:val="18"/>
                <w:szCs w:val="18"/>
                <w:lang w:val="uk-UA"/>
              </w:rPr>
              <w:t>визначні місця для туризму в різних країнах</w:t>
            </w:r>
          </w:p>
        </w:tc>
        <w:tc>
          <w:tcPr>
            <w:tcW w:w="992" w:type="dxa"/>
          </w:tcPr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38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54328B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51</w:t>
            </w:r>
          </w:p>
        </w:tc>
        <w:tc>
          <w:tcPr>
            <w:tcW w:w="2070" w:type="dxa"/>
          </w:tcPr>
          <w:p w:rsidR="005E0EE2" w:rsidRPr="0054328B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432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54328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54328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32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Читання і обговорення інтернет-статті про космічних туристів </w:t>
            </w:r>
          </w:p>
          <w:p w:rsidR="005E0EE2" w:rsidRPr="0054328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328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432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4328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4328B">
              <w:rPr>
                <w:rFonts w:ascii="Century Gothic" w:hAnsi="Century Gothic" w:cs="Tahoma"/>
                <w:sz w:val="18"/>
                <w:szCs w:val="18"/>
                <w:lang w:val="en-GB"/>
              </w:rPr>
              <w:t>53</w:t>
            </w:r>
            <w:r w:rsidRPr="0054328B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:rsidR="005E0EE2" w:rsidRPr="0054328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328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54328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328B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54328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4328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Countries and nationalities. </w:t>
            </w:r>
          </w:p>
          <w:p w:rsidR="005E0EE2" w:rsidRPr="003F3D3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F3D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travel</w:t>
            </w:r>
          </w:p>
          <w:p w:rsidR="005E0EE2" w:rsidRPr="0054328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4328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54328B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4328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Space tourists</w:t>
            </w:r>
          </w:p>
          <w:p w:rsidR="005E0EE2" w:rsidRPr="0054328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4328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an online article </w:t>
            </w:r>
          </w:p>
          <w:p w:rsidR="005E0EE2" w:rsidRPr="0054328B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432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розуміє інтернет-статтю про </w:t>
            </w:r>
            <w:r w:rsidRPr="005432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космічних туристів, </w:t>
            </w:r>
            <w:r w:rsidRPr="005432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 якій вико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ристано простий мовний інвентар</w:t>
            </w:r>
          </w:p>
        </w:tc>
        <w:tc>
          <w:tcPr>
            <w:tcW w:w="2552" w:type="dxa"/>
          </w:tcPr>
          <w:p w:rsidR="005E0EE2" w:rsidRPr="0054328B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432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</w:t>
            </w:r>
          </w:p>
          <w:p w:rsidR="005E0EE2" w:rsidRPr="0054328B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5432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54328B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E0EE2" w:rsidRPr="0054328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4328B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39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54328B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52-53</w:t>
            </w:r>
          </w:p>
        </w:tc>
        <w:tc>
          <w:tcPr>
            <w:tcW w:w="2070" w:type="dxa"/>
          </w:tcPr>
          <w:p w:rsidR="005E0EE2" w:rsidRPr="006B4613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 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B461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Подорож. </w:t>
            </w:r>
            <w:r w:rsidRPr="006B461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Популярні туристичні маршрути.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B461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B461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6B461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6B4613">
              <w:rPr>
                <w:rFonts w:ascii="Century Gothic" w:hAnsi="Century Gothic" w:cs="Tahoma"/>
                <w:sz w:val="18"/>
                <w:szCs w:val="18"/>
                <w:lang w:val="en-GB"/>
              </w:rPr>
              <w:t>54-55</w:t>
            </w:r>
            <w:r w:rsidRPr="006B4613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:rsidR="005E0EE2" w:rsidRPr="006B4613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B461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B461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6B4613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 simple of to be</w:t>
            </w:r>
          </w:p>
          <w:p w:rsidR="005E0EE2" w:rsidRPr="006B4613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There was/There were</w:t>
            </w:r>
          </w:p>
          <w:p w:rsidR="005E0EE2" w:rsidRPr="006B4613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 simple of can</w:t>
            </w:r>
          </w:p>
          <w:p w:rsidR="005E0EE2" w:rsidRPr="006B4613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5E0EE2" w:rsidRPr="006B461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6B4613" w:rsidRDefault="005E0EE2" w:rsidP="005E0EE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6B461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6B461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46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6B46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6B461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6B461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B461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Top</w:t>
            </w:r>
            <w:r w:rsidRPr="006B461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10 </w:t>
            </w:r>
            <w:r w:rsidRPr="006B461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tourist</w:t>
            </w:r>
            <w:r w:rsidRPr="006B461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6B461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attractions</w:t>
            </w:r>
            <w:r w:rsidRPr="006B461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2019 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B4613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6B461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находить конкретну передбачувану інформацію у простому повсякденному матеріалі 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B461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46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6B461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допис про першу подорож з повним комплексом послуг </w:t>
            </w:r>
          </w:p>
        </w:tc>
        <w:tc>
          <w:tcPr>
            <w:tcW w:w="2552" w:type="dxa"/>
          </w:tcPr>
          <w:p w:rsidR="005E0EE2" w:rsidRPr="006B4613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B4613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досвіду подорожей</w:t>
            </w:r>
          </w:p>
          <w:p w:rsidR="005E0EE2" w:rsidRPr="006B4613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B46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6B4613">
              <w:rPr>
                <w:rFonts w:ascii="Century Gothic" w:hAnsi="Century Gothic"/>
                <w:sz w:val="18"/>
                <w:szCs w:val="18"/>
                <w:lang w:val="ru-RU"/>
              </w:rPr>
              <w:t>запитує та розповідає на простому рівні про дії та події в минулому</w:t>
            </w:r>
          </w:p>
        </w:tc>
        <w:tc>
          <w:tcPr>
            <w:tcW w:w="2126" w:type="dxa"/>
          </w:tcPr>
          <w:p w:rsidR="005E0EE2" w:rsidRPr="006B4613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6B461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6B461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дії та події в минулому</w:t>
            </w:r>
          </w:p>
        </w:tc>
        <w:tc>
          <w:tcPr>
            <w:tcW w:w="992" w:type="dxa"/>
          </w:tcPr>
          <w:p w:rsidR="005E0EE2" w:rsidRPr="006B4613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40</w:t>
            </w:r>
          </w:p>
          <w:p w:rsidR="005E0EE2" w:rsidRPr="006B4613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6B4613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016F41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54</w:t>
            </w:r>
          </w:p>
        </w:tc>
        <w:tc>
          <w:tcPr>
            <w:tcW w:w="2070" w:type="dxa"/>
          </w:tcPr>
          <w:p w:rsidR="005E0EE2" w:rsidRPr="00016F41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16F4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16F41">
              <w:rPr>
                <w:rFonts w:ascii="Century Gothic" w:hAnsi="Century Gothic" w:cs="Tahoma"/>
                <w:sz w:val="18"/>
                <w:szCs w:val="18"/>
                <w:lang w:val="uk-UA"/>
              </w:rPr>
              <w:t>Бесіда про подорож різними видами транспорту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016F4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16F4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16F4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>55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:rsidR="005E0EE2" w:rsidRPr="00016F41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016F41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16F4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016F41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16F4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Transport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16F41">
              <w:rPr>
                <w:rFonts w:ascii="Century Gothic" w:hAnsi="Century Gothic" w:cs="Tahoma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09" w:type="dxa"/>
          </w:tcPr>
          <w:p w:rsidR="005E0EE2" w:rsidRPr="00016F41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016F41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16F41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Transport in Copenhagen</w:t>
            </w:r>
            <w:r w:rsidRPr="00016F4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  <w:p w:rsidR="005E0EE2" w:rsidRPr="00016F41" w:rsidRDefault="005E0EE2" w:rsidP="005E0EE2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016F4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online advert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16F41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находить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конкретну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передбачувану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інформацію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у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простому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повсякденному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ru-RU"/>
              </w:rPr>
              <w:t>матеріалі</w:t>
            </w:r>
            <w:r w:rsidRPr="00016F4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:rsidR="005E0EE2" w:rsidRPr="00016F41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016F41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різних видів транспорту</w:t>
            </w:r>
          </w:p>
        </w:tc>
        <w:tc>
          <w:tcPr>
            <w:tcW w:w="2126" w:type="dxa"/>
          </w:tcPr>
          <w:p w:rsidR="005E0EE2" w:rsidRPr="00016F41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5E0EE2" w:rsidRPr="00016F41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016F41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41</w:t>
            </w:r>
            <w:r w:rsidRPr="00016F41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5E0EE2" w:rsidRPr="00016F41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016F41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016F41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55</w:t>
            </w:r>
          </w:p>
        </w:tc>
        <w:tc>
          <w:tcPr>
            <w:tcW w:w="2070" w:type="dxa"/>
          </w:tcPr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D44AC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D44AC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D44AC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D44AC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5E0EE2" w:rsidRPr="00D44ACC" w:rsidRDefault="005E0EE2" w:rsidP="005E0EE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Дискусія про те, як подорожі можуть допомогти людям </w:t>
            </w:r>
            <w:r w:rsidRPr="00D44AC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lastRenderedPageBreak/>
              <w:t xml:space="preserve">цінувати культурне розмаїття </w:t>
            </w:r>
          </w:p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44AC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44AC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44AC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44ACC">
              <w:rPr>
                <w:rFonts w:ascii="Century Gothic" w:hAnsi="Century Gothic" w:cs="Tahoma"/>
                <w:sz w:val="18"/>
                <w:szCs w:val="18"/>
                <w:lang w:val="en-GB"/>
              </w:rPr>
              <w:t>56-57</w:t>
            </w:r>
          </w:p>
        </w:tc>
        <w:tc>
          <w:tcPr>
            <w:tcW w:w="850" w:type="dxa"/>
          </w:tcPr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КК10</w:t>
            </w:r>
          </w:p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44AC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44ACC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D44AC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D44ACC" w:rsidRDefault="005E0EE2" w:rsidP="005E0EE2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</w:pPr>
            <w:r w:rsidRPr="00D44AC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 xml:space="preserve">Video: A different kind of journey </w:t>
            </w:r>
          </w:p>
          <w:p w:rsidR="005E0EE2" w:rsidRPr="00D44ACC" w:rsidRDefault="00717A9E" w:rsidP="00717A9E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5E0EE2" w:rsidRPr="00D44ACC">
              <w:rPr>
                <w:rFonts w:ascii="Century Gothic" w:hAnsi="Century Gothic" w:cs="Arial"/>
                <w:sz w:val="18"/>
                <w:szCs w:val="18"/>
                <w:lang w:val="uk-UA"/>
              </w:rPr>
              <w:t>подорож</w:t>
            </w:r>
          </w:p>
        </w:tc>
        <w:tc>
          <w:tcPr>
            <w:tcW w:w="2410" w:type="dxa"/>
          </w:tcPr>
          <w:p w:rsidR="005E0EE2" w:rsidRPr="00D44ACC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How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travel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benefits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young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people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5E0EE2" w:rsidRPr="00D44AC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розуміє інтернет-статтю про </w:t>
            </w:r>
            <w:r w:rsidRPr="00D44AC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користь подорожування для </w:t>
            </w:r>
            <w:r w:rsidRPr="00D44ACC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молоді, </w:t>
            </w:r>
            <w:r w:rsidRPr="00D44AC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 якій використано простий мовний інвентар</w:t>
            </w:r>
          </w:p>
        </w:tc>
        <w:tc>
          <w:tcPr>
            <w:tcW w:w="2552" w:type="dxa"/>
          </w:tcPr>
          <w:p w:rsidR="005E0EE2" w:rsidRPr="00D44ACC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ставить запитання і відповідає на запитання, обмінюється думками та інформацією стосовно досвіду подорожей</w:t>
            </w:r>
          </w:p>
          <w:p w:rsidR="005E0EE2" w:rsidRPr="00D44ACC" w:rsidRDefault="005E0EE2" w:rsidP="005E0EE2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прочитаного і почутого та стисло аргументує її, використовуючи прості мовні засоби</w:t>
            </w:r>
          </w:p>
          <w:p w:rsidR="005E0EE2" w:rsidRPr="00D44ACC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  <w:t>SEL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Keeping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open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44A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mind</w:t>
            </w:r>
          </w:p>
          <w:p w:rsidR="005E0EE2" w:rsidRPr="00D44ACC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44AC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стосовно цінності подорожей для розуміння культурного розмаїття та важливості бути відкритим до сприйняття інших культур</w:t>
            </w:r>
          </w:p>
        </w:tc>
        <w:tc>
          <w:tcPr>
            <w:tcW w:w="2126" w:type="dxa"/>
          </w:tcPr>
          <w:p w:rsidR="005E0EE2" w:rsidRPr="00D44ACC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D44ACC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D44ACC">
              <w:rPr>
                <w:rFonts w:ascii="Century Gothic" w:hAnsi="Century Gothic" w:cs="Tahoma"/>
                <w:bCs/>
                <w:sz w:val="18"/>
                <w:szCs w:val="18"/>
              </w:rPr>
              <w:t>Learner profile SB с. 150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D44ACC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56</w:t>
            </w:r>
          </w:p>
        </w:tc>
        <w:tc>
          <w:tcPr>
            <w:tcW w:w="2070" w:type="dxa"/>
          </w:tcPr>
          <w:p w:rsidR="005E0EE2" w:rsidRPr="007E6305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E630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7E6305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E6305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подорож під час канікул</w:t>
            </w:r>
          </w:p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E6305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E630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E6305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7E6305">
              <w:rPr>
                <w:rFonts w:ascii="Century Gothic" w:hAnsi="Century Gothic" w:cs="Tahoma"/>
                <w:sz w:val="18"/>
                <w:szCs w:val="18"/>
                <w:lang w:val="en-GB"/>
              </w:rPr>
              <w:t>58</w:t>
            </w:r>
          </w:p>
        </w:tc>
        <w:tc>
          <w:tcPr>
            <w:tcW w:w="850" w:type="dxa"/>
          </w:tcPr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E630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E6305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E630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E6305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7E6305" w:rsidRDefault="005E0EE2" w:rsidP="005E0EE2">
            <w:pPr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E0EE2" w:rsidRPr="007E6305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E630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conversation about a holiday in California.</w:t>
            </w:r>
          </w:p>
          <w:p w:rsidR="005E0EE2" w:rsidRPr="007E6305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E630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та отримує основну інформацію з розмови про подорож до Каліфорнії, </w:t>
            </w:r>
            <w:r w:rsidRPr="007E6305">
              <w:rPr>
                <w:rFonts w:ascii="Century Gothic" w:hAnsi="Century Gothic" w:cs="Arial"/>
                <w:sz w:val="18"/>
                <w:szCs w:val="18"/>
                <w:lang w:val="uk-UA"/>
              </w:rPr>
              <w:t>представлену у вигляді короткого аудіозапису</w:t>
            </w:r>
          </w:p>
        </w:tc>
        <w:tc>
          <w:tcPr>
            <w:tcW w:w="2410" w:type="dxa"/>
          </w:tcPr>
          <w:p w:rsidR="005E0EE2" w:rsidRPr="007E630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7E6305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E630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стосовно відомого телевізійного шоу</w:t>
            </w:r>
          </w:p>
          <w:p w:rsidR="005E0EE2" w:rsidRPr="007E6305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E630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ористовуючи прості мовні засоби</w:t>
            </w:r>
          </w:p>
        </w:tc>
        <w:tc>
          <w:tcPr>
            <w:tcW w:w="2126" w:type="dxa"/>
          </w:tcPr>
          <w:p w:rsidR="005E0EE2" w:rsidRPr="007E6305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7E6305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7E6305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41</w:t>
            </w:r>
            <w:r w:rsidRPr="007E6305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7E6305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57</w:t>
            </w:r>
          </w:p>
        </w:tc>
        <w:tc>
          <w:tcPr>
            <w:tcW w:w="2070" w:type="dxa"/>
          </w:tcPr>
          <w:p w:rsidR="005E0EE2" w:rsidRPr="00213ABB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13AB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2 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13ABB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Розповідь про подорож</w:t>
            </w:r>
          </w:p>
          <w:p w:rsidR="005E0E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13AB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13AB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13AB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13ABB">
              <w:rPr>
                <w:rFonts w:ascii="Century Gothic" w:hAnsi="Century Gothic" w:cs="Tahoma"/>
                <w:sz w:val="18"/>
                <w:szCs w:val="18"/>
                <w:lang w:val="en-GB"/>
              </w:rPr>
              <w:t>58-59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  <w:p w:rsidR="005E0EE2" w:rsidRPr="00D620A0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5E0EE2" w:rsidRPr="00213ABB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213ABB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13AB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13ABB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213ABB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213AB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13AB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simple: affirmative, negative and questions</w:t>
            </w:r>
          </w:p>
          <w:p w:rsidR="005E0EE2" w:rsidRPr="00213ABB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Вимова закінчення </w:t>
            </w:r>
            <w:r w:rsidRPr="00213AB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-ed</w:t>
            </w:r>
            <w:r w:rsidRPr="00213ABB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213AB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213AB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13A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213AB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допис про подорож до Хорватії, </w:t>
            </w:r>
            <w:r w:rsidRPr="00213AB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 якому використано простий мовний інвентар</w:t>
            </w:r>
          </w:p>
        </w:tc>
        <w:tc>
          <w:tcPr>
            <w:tcW w:w="2552" w:type="dxa"/>
          </w:tcPr>
          <w:p w:rsidR="005E0EE2" w:rsidRPr="00213ABB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особистий досвід подорожі з родиною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13AB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>описує події в минулому</w:t>
            </w:r>
            <w:r w:rsidRPr="00213A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особистий досвід</w:t>
            </w:r>
            <w:r w:rsidRPr="00213AB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13AB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</w:t>
            </w:r>
            <w:r w:rsidRPr="00213ABB">
              <w:rPr>
                <w:rFonts w:ascii="Century Gothic" w:hAnsi="Century Gothic" w:cs="Tahoma"/>
                <w:sz w:val="18"/>
                <w:szCs w:val="18"/>
                <w:lang w:val="ru-RU"/>
              </w:rPr>
              <w:t>людей, місця та особисті речі простими</w:t>
            </w:r>
          </w:p>
          <w:p w:rsidR="005E0EE2" w:rsidRPr="00213ABB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213ABB">
              <w:rPr>
                <w:rFonts w:ascii="Century Gothic" w:hAnsi="Century Gothic" w:cs="Tahoma"/>
                <w:sz w:val="18"/>
                <w:szCs w:val="18"/>
                <w:lang w:val="ru-RU"/>
              </w:rPr>
              <w:t>мовними засобами</w:t>
            </w:r>
          </w:p>
        </w:tc>
        <w:tc>
          <w:tcPr>
            <w:tcW w:w="2126" w:type="dxa"/>
          </w:tcPr>
          <w:p w:rsidR="005E0EE2" w:rsidRPr="00213ABB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речень про подорож з родиною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13AB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213ABB">
              <w:rPr>
                <w:rFonts w:ascii="Century Gothic" w:hAnsi="Century Gothic" w:cs="Tahoma"/>
                <w:sz w:val="18"/>
                <w:szCs w:val="18"/>
                <w:lang w:val="ru-RU"/>
              </w:rPr>
              <w:t>пише коротке оповідання про подорож з опорою на малюнки</w:t>
            </w:r>
            <w:r w:rsidRPr="00213AB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5E0EE2" w:rsidRPr="00213AB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13AB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42</w:t>
            </w:r>
          </w:p>
          <w:p w:rsidR="005E0EE2" w:rsidRPr="00213AB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13ABB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213ABB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58</w:t>
            </w:r>
          </w:p>
        </w:tc>
        <w:tc>
          <w:tcPr>
            <w:tcW w:w="2070" w:type="dxa"/>
          </w:tcPr>
          <w:p w:rsidR="005E0EE2" w:rsidRPr="00D3067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3067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D3067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3067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30677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досвід подорожей під час канікул</w:t>
            </w:r>
            <w:r w:rsidRPr="00D3067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3067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3067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3067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>60</w:t>
            </w:r>
          </w:p>
        </w:tc>
        <w:tc>
          <w:tcPr>
            <w:tcW w:w="850" w:type="dxa"/>
          </w:tcPr>
          <w:p w:rsidR="005E0EE2" w:rsidRPr="00D3067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067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D3067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прийменники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>Speaking bank.</w:t>
            </w: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Useful expressions to talk about a holiday</w:t>
            </w:r>
            <w:r w:rsidRPr="00D3067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D3067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3067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>60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5E0EE2" w:rsidRPr="00D30677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talking about holidays</w:t>
            </w:r>
          </w:p>
          <w:p w:rsidR="005E0EE2" w:rsidRPr="00D30677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та отримує основну інформацію з </w:t>
            </w:r>
            <w:r w:rsidRPr="00D306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розповіді про подорож під час </w:t>
            </w: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канікул до Новій Зеландії,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представлену у вигляді </w:t>
            </w:r>
            <w:r w:rsidRPr="00D30677">
              <w:rPr>
                <w:rFonts w:ascii="Century Gothic" w:hAnsi="Century Gothic" w:cs="Arial"/>
                <w:sz w:val="18"/>
                <w:szCs w:val="18"/>
                <w:lang w:val="uk-UA"/>
              </w:rPr>
              <w:t>вигляді короткого аудіозапису</w:t>
            </w: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▪ розуміє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елементарні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інструкції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щодо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часу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,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дат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,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номерів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таке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інше</w:t>
            </w:r>
          </w:p>
          <w:p w:rsidR="005E0EE2" w:rsidRPr="00D30677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важливі моменти розповіді й слідкує за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сюжетом, якщо мовлення чітке й повільне</w:t>
            </w:r>
          </w:p>
        </w:tc>
        <w:tc>
          <w:tcPr>
            <w:tcW w:w="2410" w:type="dxa"/>
          </w:tcPr>
          <w:p w:rsidR="005E0EE2" w:rsidRPr="00D3067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lastRenderedPageBreak/>
              <w:t>Culture exchange</w:t>
            </w:r>
            <w:r w:rsidRPr="00D3067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Tourism in New Zealand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3067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D3067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туризм у Новій Зеландії, в якому використано простий мовний інвентар і відсутні  епередбачувані деталі</w:t>
            </w:r>
          </w:p>
        </w:tc>
        <w:tc>
          <w:tcPr>
            <w:tcW w:w="2552" w:type="dxa"/>
          </w:tcPr>
          <w:p w:rsidR="005E0EE2" w:rsidRPr="00D3067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D3067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Talking about a holiday in the past</w:t>
            </w:r>
          </w:p>
          <w:p w:rsidR="005E0EE2" w:rsidRPr="00D3067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</w:t>
            </w:r>
            <w:r w:rsidRPr="00D30677">
              <w:rPr>
                <w:rFonts w:ascii="Century Gothic" w:hAnsi="Century Gothic"/>
                <w:sz w:val="18"/>
                <w:szCs w:val="18"/>
                <w:lang w:val="ru-RU"/>
              </w:rPr>
              <w:t xml:space="preserve">озповідає про подорож та описує фотографії визначних місць простими мовними засобами </w:t>
            </w:r>
          </w:p>
          <w:p w:rsidR="005E0EE2" w:rsidRPr="00D30677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D306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D30677">
              <w:rPr>
                <w:rFonts w:ascii="Century Gothic" w:hAnsi="Century Gothic"/>
                <w:sz w:val="18"/>
                <w:szCs w:val="18"/>
                <w:lang w:val="uk-UA"/>
              </w:rPr>
              <w:t>описує події в минулому</w:t>
            </w:r>
            <w:r w:rsidRPr="00D306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особистий досвід </w:t>
            </w:r>
            <w:r w:rsidRPr="00D3067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простими мовними засобами</w:t>
            </w:r>
          </w:p>
        </w:tc>
        <w:tc>
          <w:tcPr>
            <w:tcW w:w="2126" w:type="dxa"/>
          </w:tcPr>
          <w:p w:rsidR="005E0EE2" w:rsidRPr="00D3067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3067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</w:t>
            </w:r>
            <w:r w:rsidRPr="00D3067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uk-UA"/>
              </w:rPr>
              <w:t>з</w:t>
            </w:r>
            <w:r w:rsidRPr="00D30677">
              <w:rPr>
                <w:rFonts w:ascii="Century Gothic" w:hAnsi="Century Gothic" w:cs="Tahoma"/>
                <w:sz w:val="18"/>
                <w:szCs w:val="18"/>
                <w:lang w:val="ru-RU"/>
              </w:rPr>
              <w:t>анотовує події, відповідні дати та час, які необхідно</w:t>
            </w:r>
          </w:p>
          <w:p w:rsidR="005E0EE2" w:rsidRPr="00D30677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ahoma"/>
                <w:sz w:val="18"/>
                <w:szCs w:val="18"/>
                <w:lang w:val="en-GB"/>
              </w:rPr>
              <w:t>запам’ятати</w:t>
            </w:r>
            <w:r w:rsidRPr="00D3067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:rsidR="005E0EE2" w:rsidRPr="00D3067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43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D30677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59-60</w:t>
            </w:r>
          </w:p>
        </w:tc>
        <w:tc>
          <w:tcPr>
            <w:tcW w:w="2070" w:type="dxa"/>
          </w:tcPr>
          <w:p w:rsidR="005E0EE2" w:rsidRPr="000F58E2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F58E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0F58E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F58E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0F58E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0F58E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F58E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Написання допису про подорож </w:t>
            </w:r>
            <w:r w:rsidRPr="000F58E2">
              <w:rPr>
                <w:rFonts w:ascii="Century Gothic" w:hAnsi="Century Gothic"/>
                <w:sz w:val="18"/>
                <w:szCs w:val="18"/>
                <w:lang w:val="uk-UA"/>
              </w:rPr>
              <w:t>під час канікул</w:t>
            </w:r>
          </w:p>
          <w:p w:rsidR="005E0EE2" w:rsidRPr="000F58E2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0F58E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F58E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F58E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0F58E2">
              <w:rPr>
                <w:rFonts w:ascii="Century Gothic" w:hAnsi="Century Gothic" w:cs="Tahoma"/>
                <w:sz w:val="18"/>
                <w:szCs w:val="18"/>
                <w:lang w:val="en-GB"/>
              </w:rPr>
              <w:t>61, 149</w:t>
            </w:r>
            <w:r w:rsidRPr="000F58E2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44</w:t>
            </w:r>
          </w:p>
        </w:tc>
        <w:tc>
          <w:tcPr>
            <w:tcW w:w="850" w:type="dxa"/>
          </w:tcPr>
          <w:p w:rsidR="005E0EE2" w:rsidRPr="000F58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F58E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0F58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F58E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0F58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F58E2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0F58E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F58E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Extreme adjectives</w:t>
            </w:r>
            <w:r w:rsidRPr="000F58E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0F58E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F58E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61</w:t>
            </w:r>
          </w:p>
          <w:p w:rsidR="005E0EE2" w:rsidRPr="000F58E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0F58E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0F58E2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travel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blog</w:t>
            </w:r>
          </w:p>
          <w:p w:rsidR="005E0EE2" w:rsidRPr="000F58E2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F58E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0F58E2">
              <w:rPr>
                <w:rFonts w:ascii="Century Gothic" w:hAnsi="Century Gothic"/>
                <w:sz w:val="18"/>
                <w:szCs w:val="18"/>
                <w:lang w:val="uk-UA"/>
              </w:rPr>
              <w:t>розуміє допис у блозі про подорожі</w:t>
            </w:r>
            <w:r w:rsidRPr="000F58E2">
              <w:rPr>
                <w:rFonts w:ascii="Century Gothic" w:hAnsi="Century Gothic"/>
                <w:sz w:val="18"/>
                <w:szCs w:val="18"/>
                <w:lang w:val="ru-RU"/>
              </w:rPr>
              <w:t>, в якому використано простий мовний інвентар</w:t>
            </w:r>
          </w:p>
          <w:p w:rsidR="005E0EE2" w:rsidRPr="000F58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0F58E2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0F58E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важливих речей для подорожі</w:t>
            </w:r>
          </w:p>
        </w:tc>
        <w:tc>
          <w:tcPr>
            <w:tcW w:w="2126" w:type="dxa"/>
          </w:tcPr>
          <w:p w:rsidR="005E0EE2" w:rsidRPr="000F58E2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travel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F58E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blog</w:t>
            </w:r>
          </w:p>
          <w:p w:rsidR="005E0EE2" w:rsidRPr="000F58E2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0F58E2">
              <w:rPr>
                <w:rFonts w:ascii="Century Gothic" w:hAnsi="Century Gothic"/>
                <w:sz w:val="18"/>
                <w:szCs w:val="18"/>
                <w:lang w:val="uk-UA"/>
              </w:rPr>
              <w:t>▪ о</w:t>
            </w:r>
            <w:r w:rsidRPr="000F58E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писує у щоденнику те, чим займається,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пише про людей і місця, </w:t>
            </w:r>
            <w:r w:rsidRPr="000F58E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використовуючи прості, конкретні слова, фрази і речення з простими</w:t>
            </w:r>
          </w:p>
          <w:p w:rsidR="005E0EE2" w:rsidRPr="000F58E2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0F58E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словами зв’язками</w:t>
            </w:r>
          </w:p>
          <w:p w:rsidR="005E0EE2" w:rsidRPr="000F58E2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0F58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0F58E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дописує в мережі Інтернет про 4-денну подорож</w:t>
            </w:r>
          </w:p>
        </w:tc>
        <w:tc>
          <w:tcPr>
            <w:tcW w:w="992" w:type="dxa"/>
          </w:tcPr>
          <w:p w:rsidR="005E0EE2" w:rsidRPr="000F58E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F58E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45</w:t>
            </w:r>
          </w:p>
        </w:tc>
      </w:tr>
      <w:tr w:rsidR="005E0EE2" w:rsidRPr="00FB49E6" w:rsidTr="00254750">
        <w:tc>
          <w:tcPr>
            <w:tcW w:w="619" w:type="dxa"/>
          </w:tcPr>
          <w:p w:rsidR="005E0EE2" w:rsidRPr="000F58E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61</w:t>
            </w:r>
          </w:p>
        </w:tc>
        <w:tc>
          <w:tcPr>
            <w:tcW w:w="14402" w:type="dxa"/>
            <w:gridSpan w:val="7"/>
          </w:tcPr>
          <w:p w:rsidR="005E0EE2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F58E2">
              <w:rPr>
                <w:rFonts w:ascii="Century Gothic" w:hAnsi="Century Gothic"/>
                <w:sz w:val="18"/>
                <w:szCs w:val="18"/>
                <w:lang w:val="uk-UA"/>
              </w:rPr>
              <w:t>Подорож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62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63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1-4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47</w:t>
            </w:r>
          </w:p>
          <w:p w:rsidR="005E0EE2" w:rsidRPr="008E0358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E0EE2" w:rsidRPr="009D139F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E0EE2" w:rsidRPr="00FB49E6" w:rsidTr="00254750">
        <w:tc>
          <w:tcPr>
            <w:tcW w:w="619" w:type="dxa"/>
          </w:tcPr>
          <w:p w:rsidR="005E0EE2" w:rsidRPr="00171900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62</w:t>
            </w:r>
          </w:p>
        </w:tc>
        <w:tc>
          <w:tcPr>
            <w:tcW w:w="14402" w:type="dxa"/>
            <w:gridSpan w:val="7"/>
          </w:tcPr>
          <w:p w:rsidR="005E0EE2" w:rsidRPr="005D411E" w:rsidRDefault="005E0EE2" w:rsidP="005E0EE2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0F58E2">
              <w:rPr>
                <w:rFonts w:ascii="Century Gothic" w:hAnsi="Century Gothic"/>
                <w:sz w:val="18"/>
                <w:szCs w:val="18"/>
                <w:lang w:val="uk-UA"/>
              </w:rPr>
              <w:t>Подорож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5E0EE2" w:rsidRPr="00A132C9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E0EE2" w:rsidRPr="00A132C9" w:rsidRDefault="005E0EE2" w:rsidP="005E0EE2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5E0EE2" w:rsidRPr="00717A9E" w:rsidTr="0054328B">
        <w:tc>
          <w:tcPr>
            <w:tcW w:w="619" w:type="dxa"/>
          </w:tcPr>
          <w:p w:rsidR="005E0EE2" w:rsidRPr="002C32D6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070" w:type="dxa"/>
          </w:tcPr>
          <w:p w:rsidR="005E0EE2" w:rsidRPr="001D356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D35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Exam success</w:t>
            </w:r>
            <w:r w:rsidRPr="001D356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1D35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Units 3-4 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1D3564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Спорт та здоров'я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Подорож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D356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D35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1D356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1D3564">
              <w:rPr>
                <w:rFonts w:ascii="Century Gothic" w:hAnsi="Century Gothic" w:cs="Tahoma"/>
                <w:sz w:val="18"/>
                <w:szCs w:val="18"/>
                <w:lang w:val="en-GB"/>
              </w:rPr>
              <w:t>64</w:t>
            </w:r>
            <w:r w:rsidRPr="001D356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1D3564">
              <w:rPr>
                <w:rFonts w:ascii="Century Gothic" w:hAnsi="Century Gothic" w:cs="Tahoma"/>
                <w:sz w:val="18"/>
                <w:szCs w:val="18"/>
                <w:lang w:val="en-GB"/>
              </w:rPr>
              <w:t>153</w:t>
            </w:r>
          </w:p>
        </w:tc>
        <w:tc>
          <w:tcPr>
            <w:tcW w:w="850" w:type="dxa"/>
          </w:tcPr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D356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D3564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D356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1D3564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1D3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1D3564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1D3564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1D3564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D3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1D3564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1D3564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1D3564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</w:tcPr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D35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</w:t>
            </w:r>
            <w:r w:rsidRPr="001D3564">
              <w:rPr>
                <w:rFonts w:ascii="Century Gothic" w:hAnsi="Century Gothic" w:cs="Tahoma"/>
                <w:sz w:val="18"/>
                <w:szCs w:val="18"/>
                <w:lang w:val="ru-RU"/>
              </w:rPr>
              <w:t>елементарні інструкції щодо часу, дат, номерів і таке інше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D3564">
              <w:rPr>
                <w:rFonts w:ascii="Century Gothic" w:hAnsi="Century Gothic" w:cs="Tahoma"/>
                <w:sz w:val="18"/>
                <w:szCs w:val="18"/>
                <w:lang w:val="ru-RU"/>
              </w:rPr>
              <w:t>▪ розуміє в загальних рисах дуже просту інформацію, яка пояснюється у передбачуваній ситуації, якщо мовлення дуже повільне й чітке з тривалими паузами час від часу</w:t>
            </w:r>
          </w:p>
        </w:tc>
        <w:tc>
          <w:tcPr>
            <w:tcW w:w="2410" w:type="dxa"/>
          </w:tcPr>
          <w:p w:rsidR="005E0EE2" w:rsidRPr="001D356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D3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Slow</w:t>
            </w:r>
            <w:r w:rsidRPr="001D356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1D3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travel</w:t>
            </w:r>
            <w:r w:rsidRPr="001D356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D3564">
              <w:rPr>
                <w:rFonts w:ascii="Century Gothic" w:hAnsi="Century Gothic" w:cs="Tahoma"/>
                <w:i/>
                <w:sz w:val="18"/>
                <w:szCs w:val="18"/>
              </w:rPr>
              <w:t>an</w:t>
            </w:r>
            <w:r w:rsidRPr="001D356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1D3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article</w:t>
            </w:r>
          </w:p>
          <w:p w:rsidR="005E0EE2" w:rsidRPr="001D356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1D356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1D356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1D356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uk-UA"/>
              </w:rPr>
            </w:pP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discussion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with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pictures</w:t>
            </w:r>
          </w:p>
          <w:p w:rsidR="005E0EE2" w:rsidRPr="001D3564" w:rsidRDefault="005E0EE2" w:rsidP="005E0EE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▪ розповідає про свої уподобання, захоплення та інтереси</w:t>
            </w:r>
          </w:p>
          <w:p w:rsidR="005E0EE2" w:rsidRPr="001D3564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подорожей</w:t>
            </w:r>
          </w:p>
          <w:p w:rsidR="005E0EE2" w:rsidRPr="001D3564" w:rsidRDefault="005E0EE2" w:rsidP="005E0EE2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співбесідник докладе певних зусиль, щоб досягти розуміння</w:t>
            </w:r>
          </w:p>
        </w:tc>
        <w:tc>
          <w:tcPr>
            <w:tcW w:w="2126" w:type="dxa"/>
          </w:tcPr>
          <w:p w:rsidR="005E0EE2" w:rsidRPr="001D356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picture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D356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story</w:t>
            </w:r>
          </w:p>
          <w:p w:rsidR="005E0EE2" w:rsidRPr="001D3564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1D35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1D3564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коротке оповідання з опорою на малюнки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FB49E6" w:rsidTr="0054328B">
        <w:tc>
          <w:tcPr>
            <w:tcW w:w="619" w:type="dxa"/>
          </w:tcPr>
          <w:p w:rsidR="005E0EE2" w:rsidRPr="002C32D6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64</w:t>
            </w:r>
            <w:r w:rsidR="002C32D6">
              <w:rPr>
                <w:rFonts w:ascii="Century Gothic" w:hAnsi="Century Gothic"/>
                <w:sz w:val="18"/>
                <w:szCs w:val="18"/>
                <w:lang w:eastAsia="fr-FR"/>
              </w:rPr>
              <w:t>-65</w:t>
            </w:r>
          </w:p>
        </w:tc>
        <w:tc>
          <w:tcPr>
            <w:tcW w:w="2070" w:type="dxa"/>
          </w:tcPr>
          <w:p w:rsidR="005E0EE2" w:rsidRPr="00B503B7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B503B7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en-GB"/>
              </w:rPr>
              <w:t>Collaborative project</w:t>
            </w:r>
            <w:r w:rsidRPr="00B503B7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Pr="00B503B7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en-GB"/>
              </w:rPr>
              <w:t>2:</w:t>
            </w:r>
            <w:r w:rsidRPr="00B503B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Tourist attractions in your country</w:t>
            </w:r>
          </w:p>
          <w:p w:rsidR="005E0EE2" w:rsidRPr="00B503B7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B503B7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B503B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03B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503B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B503B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B503B7">
              <w:rPr>
                <w:rFonts w:ascii="Century Gothic" w:hAnsi="Century Gothic" w:cs="Tahoma"/>
                <w:sz w:val="18"/>
                <w:szCs w:val="18"/>
                <w:lang w:val="en-GB"/>
              </w:rPr>
              <w:t>65</w:t>
            </w:r>
          </w:p>
        </w:tc>
        <w:tc>
          <w:tcPr>
            <w:tcW w:w="850" w:type="dxa"/>
          </w:tcPr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03B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03B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5E0EE2" w:rsidRPr="00B503B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03B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1985" w:type="dxa"/>
          </w:tcPr>
          <w:p w:rsidR="005E0EE2" w:rsidRPr="00B503B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B503B7" w:rsidRDefault="005E0EE2" w:rsidP="005E0EE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>▪ слідкує за дуже простою, добре структурованою презентацією про туристичні пам'ятки в Україні, яка проілюстрована слайдами та  конкретними прикладами, а мовлення чітке й повільне, з повторами</w:t>
            </w:r>
          </w:p>
        </w:tc>
        <w:tc>
          <w:tcPr>
            <w:tcW w:w="2410" w:type="dxa"/>
          </w:tcPr>
          <w:p w:rsidR="005E0EE2" w:rsidRPr="00F139C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Tourism</w:t>
            </w:r>
            <w:r w:rsidRPr="00F139C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</w:t>
            </w:r>
            <w:r w:rsidRPr="00F139C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New</w:t>
            </w:r>
            <w:r w:rsidRPr="00F139C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306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Zealand</w:t>
            </w:r>
          </w:p>
          <w:p w:rsidR="005E0EE2" w:rsidRPr="00F139C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067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139C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розуміє короткий фактологічний опис про туризм у Новій Зеландії, в якому використано простий мовний інвентар і відсутні  епередбачувані деталі</w:t>
            </w:r>
          </w:p>
        </w:tc>
        <w:tc>
          <w:tcPr>
            <w:tcW w:w="2552" w:type="dxa"/>
          </w:tcPr>
          <w:p w:rsidR="005E0EE2" w:rsidRPr="00B503B7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цікаві туристичні пам'ятки в Україні та порівнює ї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х</w:t>
            </w: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цікавими туристичними пам'ятками в інших країнах</w:t>
            </w:r>
          </w:p>
          <w:p w:rsidR="005E0EE2" w:rsidRPr="00B503B7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:rsidR="005E0EE2" w:rsidRPr="00B503B7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03B7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:rsidR="005E0EE2" w:rsidRPr="00B503B7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03B7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</w:p>
          <w:p w:rsidR="005E0EE2" w:rsidRPr="00B503B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03B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>цікаві туристичні пам'ятки</w:t>
            </w:r>
            <w:r w:rsidRPr="00B503B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в Україні</w:t>
            </w:r>
          </w:p>
        </w:tc>
        <w:tc>
          <w:tcPr>
            <w:tcW w:w="2126" w:type="dxa"/>
          </w:tcPr>
          <w:p w:rsidR="005E0EE2" w:rsidRPr="00B503B7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03B7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про відомі туристичні пам'ятки в Україні та за кордоном</w:t>
            </w:r>
          </w:p>
        </w:tc>
        <w:tc>
          <w:tcPr>
            <w:tcW w:w="992" w:type="dxa"/>
          </w:tcPr>
          <w:p w:rsidR="005E0EE2" w:rsidRPr="00B503B7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503B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a project</w:t>
            </w:r>
          </w:p>
        </w:tc>
      </w:tr>
      <w:tr w:rsidR="005E0EE2" w:rsidRPr="00FB49E6" w:rsidTr="00254750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5E0EE2" w:rsidRPr="00E5747E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F15CE">
              <w:rPr>
                <w:rFonts w:ascii="Century Gothic" w:hAnsi="Century Gothic"/>
                <w:sz w:val="18"/>
                <w:szCs w:val="18"/>
              </w:rPr>
              <w:t>ESDC Lesson,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717A9E" w:rsidTr="001E3357">
        <w:tc>
          <w:tcPr>
            <w:tcW w:w="16013" w:type="dxa"/>
            <w:gridSpan w:val="9"/>
            <w:shd w:val="clear" w:color="auto" w:fill="FDE9D9" w:themeFill="accent6" w:themeFillTint="33"/>
          </w:tcPr>
          <w:p w:rsidR="005E0EE2" w:rsidRPr="00E73A62" w:rsidRDefault="005E0EE2" w:rsidP="005E0EE2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60791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 xml:space="preserve"> 5. </w:t>
            </w:r>
            <w:r w:rsidRPr="00924499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Life stories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.</w:t>
            </w:r>
            <w:r w:rsidRPr="00924499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 xml:space="preserve"> </w:t>
            </w:r>
            <w:r>
              <w:rPr>
                <w:rStyle w:val="10"/>
                <w:rFonts w:cs="Arial"/>
                <w:b/>
                <w:color w:val="auto"/>
                <w:spacing w:val="0"/>
                <w:sz w:val="18"/>
                <w:szCs w:val="16"/>
                <w:lang w:val="uk-UA"/>
              </w:rPr>
              <w:t>Тематика ситуативного спілкування: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18"/>
                <w:szCs w:val="16"/>
                <w:lang w:val="uk-UA"/>
              </w:rPr>
              <w:t xml:space="preserve"> Культура та мистецтво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B503B7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66</w:t>
            </w:r>
          </w:p>
        </w:tc>
        <w:tc>
          <w:tcPr>
            <w:tcW w:w="2070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t>Бесіда про професії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796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579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5796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57963">
              <w:rPr>
                <w:rFonts w:ascii="Century Gothic" w:hAnsi="Century Gothic" w:cs="Tahoma"/>
                <w:sz w:val="18"/>
                <w:szCs w:val="18"/>
                <w:lang w:val="ru-RU"/>
              </w:rPr>
              <w:t>66</w:t>
            </w: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:rsidR="005E0EE2" w:rsidRPr="00557963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Jobs. Places of work</w:t>
            </w:r>
          </w:p>
          <w:p w:rsidR="005E0EE2" w:rsidRPr="00557963" w:rsidRDefault="005E0EE2" w:rsidP="005E0EE2">
            <w:pPr>
              <w:autoSpaceDE w:val="0"/>
              <w:autoSpaceDN w:val="0"/>
              <w:adjustRightInd w:val="0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5579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557963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  <w:p w:rsidR="005E0EE2" w:rsidRPr="0055796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Arial"/>
                <w:i/>
                <w:sz w:val="18"/>
                <w:szCs w:val="18"/>
              </w:rPr>
              <w:t>Word</w:t>
            </w:r>
            <w:r w:rsidRPr="0055796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557963">
              <w:rPr>
                <w:rFonts w:ascii="Century Gothic" w:hAnsi="Century Gothic" w:cs="Arial"/>
                <w:i/>
                <w:sz w:val="18"/>
                <w:szCs w:val="18"/>
              </w:rPr>
              <w:t>stress</w:t>
            </w:r>
          </w:p>
        </w:tc>
        <w:tc>
          <w:tcPr>
            <w:tcW w:w="2409" w:type="dxa"/>
          </w:tcPr>
          <w:p w:rsidR="005E0EE2" w:rsidRPr="00557963" w:rsidRDefault="005E0EE2" w:rsidP="005E0EE2">
            <w:pPr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557963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професій</w:t>
            </w:r>
          </w:p>
          <w:p w:rsidR="005E0EE2" w:rsidRPr="00557963" w:rsidRDefault="005E0EE2" w:rsidP="005E0EE2">
            <w:pPr>
              <w:rPr>
                <w:rFonts w:ascii="Century Gothic" w:eastAsia="Arial Unicode MS" w:hAnsi="Century Gothic" w:cstheme="minorHAnsi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найпопулярніших професій у США та стисло аргументує її, використовуючи прості мовні засоби</w:t>
            </w:r>
          </w:p>
        </w:tc>
        <w:tc>
          <w:tcPr>
            <w:tcW w:w="2126" w:type="dxa"/>
          </w:tcPr>
          <w:p w:rsidR="005E0EE2" w:rsidRPr="00557963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557963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професії</w:t>
            </w:r>
          </w:p>
          <w:p w:rsidR="005E0EE2" w:rsidRPr="00557963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48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557963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67</w:t>
            </w:r>
          </w:p>
        </w:tc>
        <w:tc>
          <w:tcPr>
            <w:tcW w:w="2070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557963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 xml:space="preserve">Reading 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Читання і обговорення онлайн біографії відомих </w:t>
            </w: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сучасних письменників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796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579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5796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57963">
              <w:rPr>
                <w:rFonts w:ascii="Century Gothic" w:hAnsi="Century Gothic" w:cs="Tahoma"/>
                <w:sz w:val="18"/>
                <w:szCs w:val="18"/>
                <w:lang w:val="en-GB"/>
              </w:rPr>
              <w:t>67</w:t>
            </w: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книги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професії</w:t>
            </w:r>
          </w:p>
        </w:tc>
        <w:tc>
          <w:tcPr>
            <w:tcW w:w="2409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557963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story of two novelists </w:t>
            </w:r>
          </w:p>
          <w:p w:rsidR="005E0EE2" w:rsidRPr="00557963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 online biography</w:t>
            </w:r>
          </w:p>
          <w:p w:rsidR="005E0EE2" w:rsidRPr="0055796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79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▪ розуміє короткі розповіді та описи життя </w:t>
            </w:r>
            <w:r w:rsidRPr="00557963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>людей, викладені простими словами</w:t>
            </w:r>
          </w:p>
          <w:p w:rsidR="005E0EE2" w:rsidRPr="00557963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557963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5579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557963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их</w:t>
            </w:r>
            <w:r w:rsidRPr="005579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біографій</w:t>
            </w:r>
            <w:r w:rsidRPr="005579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:rsidR="005E0EE2" w:rsidRPr="0055796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579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  <w:p w:rsidR="005E0EE2" w:rsidRPr="00557963" w:rsidRDefault="005E0EE2" w:rsidP="005E0EE2">
            <w:pPr>
              <w:autoSpaceDE w:val="0"/>
              <w:autoSpaceDN w:val="0"/>
              <w:adjustRightInd w:val="0"/>
              <w:rPr>
                <w:rFonts w:ascii="Century Gothic" w:eastAsia="HeliosC" w:hAnsi="Century Gothic"/>
                <w:b/>
                <w:i/>
                <w:sz w:val="18"/>
                <w:szCs w:val="18"/>
                <w:lang w:val="ru-RU"/>
              </w:rPr>
            </w:pPr>
            <w:r w:rsidRPr="00557963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відомих письменників та їхні твори</w:t>
            </w:r>
          </w:p>
        </w:tc>
        <w:tc>
          <w:tcPr>
            <w:tcW w:w="2126" w:type="dxa"/>
          </w:tcPr>
          <w:p w:rsidR="005E0EE2" w:rsidRPr="00557963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55796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796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49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FC1E3C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68</w:t>
            </w:r>
          </w:p>
        </w:tc>
        <w:tc>
          <w:tcPr>
            <w:tcW w:w="2070" w:type="dxa"/>
          </w:tcPr>
          <w:p w:rsidR="005E0EE2" w:rsidRPr="00F139C2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139C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F139C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F139C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 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C1E3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Відомі музиканти та письменники. Бесіда про дії та події в минулому. 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C1E3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C1E3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C1E3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FC1E3C">
              <w:rPr>
                <w:rFonts w:ascii="Century Gothic" w:hAnsi="Century Gothic" w:cs="Tahoma"/>
                <w:sz w:val="18"/>
                <w:szCs w:val="18"/>
                <w:lang w:val="en-GB"/>
              </w:rPr>
              <w:t>68-69</w:t>
            </w:r>
            <w:r w:rsidRPr="00FC1E3C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:rsidR="005E0EE2" w:rsidRPr="00FC1E3C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C1E3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FC1E3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continuous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FC1E3C" w:rsidRDefault="005E0EE2" w:rsidP="005E0EE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FC1E3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FC1E3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C1E3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FC1E3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FC1E3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FC1E3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Dua Lipa:</w:t>
            </w:r>
            <w:r w:rsidRPr="00FC1E3C">
              <w:rPr>
                <w:i/>
                <w:sz w:val="18"/>
                <w:szCs w:val="18"/>
              </w:rPr>
              <w:t xml:space="preserve"> </w:t>
            </w:r>
            <w:r w:rsidRPr="00FC1E3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Early Life and Music </w:t>
            </w:r>
          </w:p>
          <w:p w:rsidR="005E0EE2" w:rsidRPr="00FC1E3C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FC1E3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FC1E3C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FC1E3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FC1E3C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1E3C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досвід та події в минулому</w:t>
            </w:r>
          </w:p>
          <w:p w:rsidR="005E0EE2" w:rsidRPr="00FC1E3C" w:rsidRDefault="005E0EE2" w:rsidP="005E0EE2">
            <w:pPr>
              <w:autoSpaceDE w:val="0"/>
              <w:autoSpaceDN w:val="0"/>
              <w:adjustRightInd w:val="0"/>
              <w:rPr>
                <w:rFonts w:ascii="Century Gothic" w:eastAsia="HeliosC" w:hAnsi="Century Gothic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E0EE2" w:rsidRPr="00FC1E3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C1E3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FC1E3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дії в минулому</w:t>
            </w:r>
            <w:r w:rsidRPr="00FC1E3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FC1E3C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C1E3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описує дії людей на фотографіях</w:t>
            </w:r>
          </w:p>
          <w:p w:rsidR="005E0EE2" w:rsidRPr="00FC1E3C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FC1E3C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50</w:t>
            </w:r>
          </w:p>
          <w:p w:rsidR="005E0EE2" w:rsidRPr="00FC1E3C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C1E3C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4D0827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69</w:t>
            </w:r>
          </w:p>
        </w:tc>
        <w:tc>
          <w:tcPr>
            <w:tcW w:w="2070" w:type="dxa"/>
          </w:tcPr>
          <w:p w:rsidR="005E0EE2" w:rsidRPr="00F139C2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157C6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мистецтво та мистецькі професії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7C6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57C6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157C6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157C6E">
              <w:rPr>
                <w:rFonts w:ascii="Century Gothic" w:hAnsi="Century Gothic" w:cs="Tahoma"/>
                <w:sz w:val="18"/>
                <w:szCs w:val="18"/>
                <w:lang w:val="en-GB"/>
              </w:rPr>
              <w:t>69</w:t>
            </w:r>
            <w:r w:rsidRPr="00157C6E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57C6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WB</w:t>
            </w:r>
            <w:r w:rsidRPr="00157C6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51 впр. 3, 7</w:t>
            </w:r>
          </w:p>
        </w:tc>
        <w:tc>
          <w:tcPr>
            <w:tcW w:w="850" w:type="dxa"/>
          </w:tcPr>
          <w:p w:rsidR="005E0EE2" w:rsidRPr="00157C6E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985" w:type="dxa"/>
          </w:tcPr>
          <w:p w:rsidR="005E0EE2" w:rsidRPr="00157C6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arts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157C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arts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5E0EE2" w:rsidRPr="00157C6E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E0EE2" w:rsidRPr="00157C6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157C6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відомих діячів мистецтва</w:t>
            </w:r>
          </w:p>
          <w:p w:rsidR="005E0EE2" w:rsidRPr="00157C6E" w:rsidRDefault="005E0EE2" w:rsidP="005E0EE2">
            <w:pPr>
              <w:pStyle w:val="NoSpacing"/>
              <w:rPr>
                <w:rFonts w:ascii="Century Gothic" w:eastAsia="HeliosC" w:hAnsi="Century Gothic"/>
                <w:i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уподобання, захоплення та інтереси, провідвідування мистецького заходу</w:t>
            </w:r>
          </w:p>
        </w:tc>
        <w:tc>
          <w:tcPr>
            <w:tcW w:w="2126" w:type="dxa"/>
          </w:tcPr>
          <w:p w:rsidR="005E0EE2" w:rsidRPr="00157C6E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157C6E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157C6E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51</w:t>
            </w:r>
            <w:r w:rsidRPr="00157C6E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</w:t>
            </w:r>
          </w:p>
          <w:p w:rsidR="005E0EE2" w:rsidRPr="00157C6E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157C6E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4D0827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70</w:t>
            </w:r>
          </w:p>
        </w:tc>
        <w:tc>
          <w:tcPr>
            <w:tcW w:w="2070" w:type="dxa"/>
          </w:tcPr>
          <w:p w:rsidR="005E0EE2" w:rsidRPr="004D082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4D0827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 xml:space="preserve">Great learners Great thinkers </w:t>
            </w:r>
          </w:p>
          <w:p w:rsidR="005E0EE2" w:rsidRPr="004D0827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4D082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Дискусія про 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навички</w:t>
            </w:r>
            <w:r w:rsidRPr="004D0827">
              <w:rPr>
                <w:rFonts w:ascii="Century Gothic" w:hAnsi="Century Gothic" w:cs="Tahoma"/>
                <w:bCs/>
                <w:iCs/>
                <w:sz w:val="18"/>
                <w:szCs w:val="18"/>
                <w:lang w:val="fr-FR"/>
              </w:rPr>
              <w:t xml:space="preserve">, 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необхідні</w:t>
            </w:r>
            <w:r w:rsidRPr="004D0827">
              <w:rPr>
                <w:rFonts w:ascii="Century Gothic" w:hAnsi="Century Gothic" w:cs="Tahoma"/>
                <w:bCs/>
                <w:iCs/>
                <w:sz w:val="18"/>
                <w:szCs w:val="18"/>
                <w:lang w:val="fr-FR"/>
              </w:rPr>
              <w:t xml:space="preserve"> 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молодим</w:t>
            </w:r>
            <w:r w:rsidRPr="004D0827">
              <w:rPr>
                <w:rFonts w:ascii="Century Gothic" w:hAnsi="Century Gothic" w:cs="Tahoma"/>
                <w:bCs/>
                <w:iCs/>
                <w:sz w:val="18"/>
                <w:szCs w:val="18"/>
                <w:lang w:val="fr-FR"/>
              </w:rPr>
              <w:t xml:space="preserve"> 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людям</w:t>
            </w:r>
            <w:r w:rsidRPr="004D0827">
              <w:rPr>
                <w:rFonts w:ascii="Century Gothic" w:hAnsi="Century Gothic" w:cs="Tahoma"/>
                <w:bCs/>
                <w:iCs/>
                <w:sz w:val="18"/>
                <w:szCs w:val="18"/>
                <w:lang w:val="fr-FR"/>
              </w:rPr>
              <w:t xml:space="preserve"> 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</w:t>
            </w:r>
            <w:r w:rsidRPr="004D0827">
              <w:rPr>
                <w:rFonts w:ascii="Century Gothic" w:hAnsi="Century Gothic" w:cs="Tahoma"/>
                <w:bCs/>
                <w:iCs/>
                <w:sz w:val="18"/>
                <w:szCs w:val="18"/>
                <w:lang w:val="fr-FR"/>
              </w:rPr>
              <w:t xml:space="preserve"> 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майбутній</w:t>
            </w:r>
            <w:r w:rsidRPr="004D0827">
              <w:rPr>
                <w:rFonts w:ascii="Century Gothic" w:hAnsi="Century Gothic" w:cs="Tahoma"/>
                <w:bCs/>
                <w:iCs/>
                <w:sz w:val="18"/>
                <w:szCs w:val="18"/>
                <w:lang w:val="fr-FR"/>
              </w:rPr>
              <w:t xml:space="preserve"> </w:t>
            </w:r>
            <w:r w:rsidRPr="00F139C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роботі</w:t>
            </w:r>
          </w:p>
          <w:p w:rsidR="005E0EE2" w:rsidRPr="004D08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D082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D08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D082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4D0827">
              <w:rPr>
                <w:rFonts w:ascii="Century Gothic" w:hAnsi="Century Gothic" w:cs="Tahoma"/>
                <w:sz w:val="18"/>
                <w:szCs w:val="18"/>
                <w:lang w:val="en-GB"/>
              </w:rPr>
              <w:t>70-71</w:t>
            </w:r>
          </w:p>
        </w:tc>
        <w:tc>
          <w:tcPr>
            <w:tcW w:w="850" w:type="dxa"/>
          </w:tcPr>
          <w:p w:rsidR="005E0EE2" w:rsidRPr="004D08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D0827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4D08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D082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4D08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D082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4D08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D082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4D082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4D0827" w:rsidRDefault="005E0EE2" w:rsidP="005E0EE2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</w:pPr>
            <w:r w:rsidRPr="004D0827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 Robot workers of the future</w:t>
            </w:r>
          </w:p>
          <w:p w:rsidR="005E0EE2" w:rsidRPr="004D0827" w:rsidRDefault="00717A9E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5E0EE2" w:rsidRPr="004D08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роботу, яку виконують роботи </w:t>
            </w:r>
          </w:p>
          <w:p w:rsidR="005E0EE2" w:rsidRPr="004D082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E0EE2" w:rsidRPr="004D0827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4D082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The top soft skills teens need</w:t>
            </w:r>
          </w:p>
          <w:p w:rsidR="005E0EE2" w:rsidRPr="004D0827" w:rsidRDefault="005E0EE2" w:rsidP="005E0EE2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D08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D08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4D08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допис про навички 21 століття, </w:t>
            </w:r>
            <w:r w:rsidRPr="004D0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 якому використано простий мовний інвентар</w:t>
            </w:r>
          </w:p>
          <w:p w:rsidR="005E0EE2" w:rsidRPr="004D0827" w:rsidRDefault="005E0EE2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4D082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D0827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фільмів про роботів та робіт, яку можуть виконувати роботи</w:t>
            </w:r>
            <w:r w:rsidRPr="004D082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4D082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D0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</w:p>
          <w:p w:rsidR="005E0EE2" w:rsidRPr="004D0827" w:rsidRDefault="005E0EE2" w:rsidP="005E0EE2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</w:pPr>
            <w:r w:rsidRPr="004D0827">
              <w:rPr>
                <w:rFonts w:ascii="Century Gothic" w:hAnsi="Century Gothic" w:cs="Tahoma"/>
                <w:b/>
                <w:i/>
                <w:sz w:val="18"/>
                <w:szCs w:val="18"/>
              </w:rPr>
              <w:lastRenderedPageBreak/>
              <w:t>SEL</w:t>
            </w:r>
            <w:r w:rsidRPr="004D082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4D082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Teamwork</w:t>
            </w:r>
          </w:p>
          <w:p w:rsidR="005E0EE2" w:rsidRPr="004D0827" w:rsidRDefault="005E0EE2" w:rsidP="005E0EE2">
            <w:pPr>
              <w:autoSpaceDE w:val="0"/>
              <w:autoSpaceDN w:val="0"/>
              <w:adjustRightInd w:val="0"/>
              <w:rPr>
                <w:rFonts w:ascii="Century Gothic" w:eastAsia="HeliosC" w:hAnsi="Century Gothic"/>
                <w:b/>
                <w:i/>
                <w:sz w:val="18"/>
                <w:szCs w:val="18"/>
                <w:lang w:val="uk-UA"/>
              </w:rPr>
            </w:pPr>
            <w:r w:rsidRPr="004D0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стосовно важливості </w:t>
            </w:r>
            <w:r w:rsidRPr="004D0827">
              <w:rPr>
                <w:rFonts w:ascii="Century Gothic" w:eastAsia="HeliosC" w:hAnsi="Century Gothic"/>
                <w:sz w:val="18"/>
                <w:szCs w:val="18"/>
                <w:lang w:val="uk-UA"/>
              </w:rPr>
              <w:t>м'яких навичок та аргументує її</w:t>
            </w:r>
          </w:p>
        </w:tc>
        <w:tc>
          <w:tcPr>
            <w:tcW w:w="2126" w:type="dxa"/>
          </w:tcPr>
          <w:p w:rsidR="005E0EE2" w:rsidRPr="004D082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4D0827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</w:pPr>
            <w:r w:rsidRPr="004D0827">
              <w:rPr>
                <w:rFonts w:ascii="Century Gothic" w:hAnsi="Century Gothic" w:cs="Tahoma"/>
                <w:bCs/>
                <w:sz w:val="18"/>
                <w:szCs w:val="18"/>
              </w:rPr>
              <w:t>Learner profile SB с. 150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8E0D94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71</w:t>
            </w:r>
          </w:p>
        </w:tc>
        <w:tc>
          <w:tcPr>
            <w:tcW w:w="2070" w:type="dxa"/>
          </w:tcPr>
          <w:p w:rsidR="005E0EE2" w:rsidRPr="008E0D9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E0D9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E0D9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E0D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презентації про відому акторку –посла доброї волі </w:t>
            </w:r>
          </w:p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E0D9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E0D9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8E0D9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8E0D94">
              <w:rPr>
                <w:rFonts w:ascii="Century Gothic" w:hAnsi="Century Gothic" w:cs="Tahoma"/>
                <w:sz w:val="18"/>
                <w:szCs w:val="18"/>
                <w:lang w:val="en-GB"/>
              </w:rPr>
              <w:t>72</w:t>
            </w:r>
          </w:p>
        </w:tc>
        <w:tc>
          <w:tcPr>
            <w:tcW w:w="850" w:type="dxa"/>
          </w:tcPr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D9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E0D9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D94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E0D9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8E0D9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E0EE2" w:rsidRPr="008E0D94" w:rsidRDefault="005E0EE2" w:rsidP="005E0EE2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presentation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5E0EE2" w:rsidRPr="008E0D94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E0D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та отримує основну інформацію з презентації про акторку 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Millie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Bobby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E0D9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Brown</w:t>
            </w:r>
            <w:r w:rsidRPr="008E0D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</w:t>
            </w:r>
          </w:p>
          <w:p w:rsidR="005E0EE2" w:rsidRPr="008E0D94" w:rsidRDefault="005E0EE2" w:rsidP="005E0EE2">
            <w:pPr>
              <w:tabs>
                <w:tab w:val="left" w:pos="261"/>
              </w:tabs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E0D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представлену у вигляді короткого аудіозапису</w:t>
            </w:r>
          </w:p>
        </w:tc>
        <w:tc>
          <w:tcPr>
            <w:tcW w:w="2410" w:type="dxa"/>
          </w:tcPr>
          <w:p w:rsidR="005E0EE2" w:rsidRPr="008E0D9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8E0D9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8E0D9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:rsidR="005E0EE2" w:rsidRPr="008E0D94" w:rsidRDefault="005E0EE2" w:rsidP="005E0EE2">
            <w:pPr>
              <w:autoSpaceDE w:val="0"/>
              <w:autoSpaceDN w:val="0"/>
              <w:adjustRightInd w:val="0"/>
              <w:rPr>
                <w:rFonts w:ascii="Century Gothic" w:eastAsia="HeliosC" w:hAnsi="Century Gothic"/>
                <w:b/>
                <w:i/>
                <w:sz w:val="18"/>
                <w:szCs w:val="18"/>
                <w:lang w:val="uk-UA"/>
              </w:rPr>
            </w:pPr>
            <w:r w:rsidRPr="008E0D94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відомих аторів</w:t>
            </w:r>
          </w:p>
        </w:tc>
        <w:tc>
          <w:tcPr>
            <w:tcW w:w="2126" w:type="dxa"/>
          </w:tcPr>
          <w:p w:rsidR="005E0EE2" w:rsidRPr="008E0D94" w:rsidRDefault="005E0EE2" w:rsidP="005E0EE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8E0D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8E0D94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занотовує події, відповідні дати та час, які необхідно запам’ятати</w:t>
            </w:r>
          </w:p>
        </w:tc>
        <w:tc>
          <w:tcPr>
            <w:tcW w:w="992" w:type="dxa"/>
          </w:tcPr>
          <w:p w:rsidR="005E0EE2" w:rsidRPr="008E0D94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8E0D94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</w:t>
            </w:r>
            <w:r w:rsidRPr="008E0D94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с. 51 впр. 4-6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1247AE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72</w:t>
            </w:r>
          </w:p>
        </w:tc>
        <w:tc>
          <w:tcPr>
            <w:tcW w:w="2070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1247A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1247A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247A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1247A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247A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1247A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 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uk-UA"/>
              </w:rPr>
              <w:t>Відомі псиьменники та актори. Розмова про дії та події в минулому.</w:t>
            </w:r>
          </w:p>
          <w:p w:rsidR="005E0E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72-73</w:t>
            </w:r>
            <w:r w:rsidRPr="001247AE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5E0EE2" w:rsidRPr="001247AE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 and past continuous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1247AE" w:rsidRDefault="005E0EE2" w:rsidP="005E0EE2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>The Boy who Harnessed the Wind</w:t>
            </w:r>
          </w:p>
          <w:p w:rsidR="005E0EE2" w:rsidRPr="001247AE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розуміє онлайн відгук на книгу, в якому використано простий мовний інвентар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theme="minorHAnsi"/>
                <w:b/>
                <w:i/>
                <w:sz w:val="18"/>
                <w:szCs w:val="18"/>
                <w:lang w:val="uk-UA"/>
              </w:rPr>
              <w:t>Culture exchange:</w:t>
            </w:r>
            <w:r w:rsidRPr="001247A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1247AE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>Famous actors from Australia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коротку фактологічну розповідь про відомих австралійських акторів, в якому використано простий мовний інвентар і відсутні непередбачувані деталі</w:t>
            </w:r>
            <w:r w:rsidRPr="001247A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5E0EE2" w:rsidRPr="001247A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1247AE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дії та події в минулому, якщо співрозмовник докладає певних зусиль, щоб досягти розуміння</w:t>
            </w:r>
          </w:p>
          <w:p w:rsidR="005E0EE2" w:rsidRPr="001247A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1247AE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події в минулому</w:t>
            </w:r>
          </w:p>
        </w:tc>
        <w:tc>
          <w:tcPr>
            <w:tcW w:w="2126" w:type="dxa"/>
          </w:tcPr>
          <w:p w:rsidR="005E0EE2" w:rsidRPr="001247AE" w:rsidRDefault="005E0EE2" w:rsidP="005E0EE2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низку простих фраз та речень про дії  та події в минулому </w:t>
            </w:r>
          </w:p>
        </w:tc>
        <w:tc>
          <w:tcPr>
            <w:tcW w:w="992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52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1247AE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73</w:t>
            </w:r>
          </w:p>
        </w:tc>
        <w:tc>
          <w:tcPr>
            <w:tcW w:w="2070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1247AE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 xml:space="preserve">Developing speaking 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1247A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Розмова про відвідування концерту 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74</w:t>
            </w:r>
          </w:p>
        </w:tc>
        <w:tc>
          <w:tcPr>
            <w:tcW w:w="850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Speaking bank.</w:t>
            </w:r>
            <w:r w:rsidRPr="001247A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Showing surprise, interest or sympathy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1247A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1247AE">
              <w:rPr>
                <w:rFonts w:ascii="Century Gothic" w:hAnsi="Century Gothic" w:cs="Tahoma"/>
                <w:sz w:val="18"/>
                <w:szCs w:val="18"/>
                <w:lang w:val="en-GB"/>
              </w:rPr>
              <w:t>74</w:t>
            </w:r>
          </w:p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інтонація </w:t>
            </w:r>
          </w:p>
          <w:p w:rsidR="005E0EE2" w:rsidRPr="001247AE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5E0EE2" w:rsidRPr="001247A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talking about a past event</w:t>
            </w:r>
          </w:p>
          <w:p w:rsidR="005E0EE2" w:rsidRPr="001247AE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щодо відвідування концерту,</w:t>
            </w:r>
          </w:p>
          <w:p w:rsidR="005E0EE2" w:rsidRPr="001247AE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представлену у вигляді короткого аудіозапису</w:t>
            </w:r>
          </w:p>
          <w:p w:rsidR="005E0EE2" w:rsidRPr="001247AE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в загальних рисах зміст короткої, простої розмови про </w:t>
            </w: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враження від концерту, якщо мовлення дуже чітке й повільне</w:t>
            </w:r>
          </w:p>
        </w:tc>
        <w:tc>
          <w:tcPr>
            <w:tcW w:w="2410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1247A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1247AE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враження від концерту, якщо співрозмовник докладає певних зусиль, щоб досягти розуміння</w:t>
            </w:r>
          </w:p>
          <w:p w:rsidR="005E0EE2" w:rsidRPr="001247A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1247AE">
              <w:rPr>
                <w:rFonts w:ascii="Century Gothic" w:hAnsi="Century Gothic"/>
                <w:sz w:val="18"/>
                <w:szCs w:val="18"/>
                <w:lang w:val="uk-UA"/>
              </w:rPr>
              <w:t>запитує та розповідає на простому рівні про подію</w:t>
            </w:r>
          </w:p>
          <w:p w:rsidR="005E0EE2" w:rsidRPr="001247A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247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1247AE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фотографії</w:t>
            </w:r>
          </w:p>
          <w:p w:rsidR="005E0EE2" w:rsidRPr="001247AE" w:rsidRDefault="005E0EE2" w:rsidP="005E0EE2">
            <w:pPr>
              <w:rPr>
                <w:rFonts w:ascii="Century Gothic" w:eastAsia="Helios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E0EE2" w:rsidRPr="001247AE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1247AE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247A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53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2C32D6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lastRenderedPageBreak/>
              <w:t>74-75</w:t>
            </w:r>
          </w:p>
        </w:tc>
        <w:tc>
          <w:tcPr>
            <w:tcW w:w="2070" w:type="dxa"/>
          </w:tcPr>
          <w:p w:rsidR="005E0EE2" w:rsidRPr="009C57A1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C57A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9C57A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C57A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9C57A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9C57A1" w:rsidRDefault="005E0EE2" w:rsidP="005E0EE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9C57A1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розповіді про подію в минулому</w:t>
            </w:r>
          </w:p>
          <w:p w:rsidR="005E0EE2" w:rsidRPr="009C57A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C57A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9C57A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9C57A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9C57A1">
              <w:rPr>
                <w:rFonts w:ascii="Century Gothic" w:hAnsi="Century Gothic" w:cs="Tahoma"/>
                <w:sz w:val="18"/>
                <w:szCs w:val="18"/>
                <w:lang w:val="en-GB"/>
              </w:rPr>
              <w:t>75, 149</w:t>
            </w:r>
            <w:r w:rsidRPr="009C57A1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54</w:t>
            </w:r>
          </w:p>
        </w:tc>
        <w:tc>
          <w:tcPr>
            <w:tcW w:w="850" w:type="dxa"/>
          </w:tcPr>
          <w:p w:rsidR="005E0EE2" w:rsidRPr="009C57A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C57A1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9C57A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C57A1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9C57A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C57A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9C57A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C57A1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9C57A1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C57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Writing bank. Words and expressions of time </w:t>
            </w:r>
            <w:r w:rsidRPr="009C57A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9C57A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9C57A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75</w:t>
            </w:r>
          </w:p>
          <w:p w:rsidR="005E0EE2" w:rsidRPr="009C57A1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9C57A1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9C57A1" w:rsidRDefault="005E0EE2" w:rsidP="005E0EE2">
            <w:pPr>
              <w:tabs>
                <w:tab w:val="left" w:pos="261"/>
              </w:tabs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C57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Wax museum surprises fans!</w:t>
            </w:r>
          </w:p>
          <w:p w:rsidR="005E0EE2" w:rsidRPr="009C57A1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9C57A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9C57A1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9C57A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9C57A1" w:rsidRDefault="005E0EE2" w:rsidP="005E0EE2">
            <w:pPr>
              <w:rPr>
                <w:rFonts w:ascii="Century Gothic" w:eastAsia="HeliosC" w:hAnsi="Century Gothic"/>
                <w:b/>
                <w:i/>
                <w:sz w:val="18"/>
                <w:szCs w:val="18"/>
                <w:lang w:val="ru-RU"/>
              </w:rPr>
            </w:pPr>
            <w:r w:rsidRPr="009C57A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робить припущення щодо змісту оповідання</w:t>
            </w:r>
            <w:r w:rsidRPr="009C57A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E0EE2" w:rsidRPr="009C57A1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ru-RU"/>
              </w:rPr>
            </w:pPr>
            <w:r w:rsidRPr="009C57A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9C57A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9C57A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9C57A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9C57A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story</w:t>
            </w:r>
          </w:p>
          <w:p w:rsidR="005E0EE2" w:rsidRPr="009C57A1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C57A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коротке оповідання з опорою на зразок про незвичайну подію в минулому, якщо може користуватися словником і довідковими матеріалами </w:t>
            </w:r>
          </w:p>
        </w:tc>
        <w:tc>
          <w:tcPr>
            <w:tcW w:w="992" w:type="dxa"/>
          </w:tcPr>
          <w:p w:rsidR="005E0EE2" w:rsidRPr="009C57A1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C57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55</w:t>
            </w:r>
          </w:p>
        </w:tc>
      </w:tr>
      <w:tr w:rsidR="005E0EE2" w:rsidRPr="00FB49E6" w:rsidTr="004A5B23">
        <w:tc>
          <w:tcPr>
            <w:tcW w:w="619" w:type="dxa"/>
          </w:tcPr>
          <w:p w:rsidR="005E0EE2" w:rsidRPr="001E3357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76</w:t>
            </w:r>
          </w:p>
        </w:tc>
        <w:tc>
          <w:tcPr>
            <w:tcW w:w="14402" w:type="dxa"/>
            <w:gridSpan w:val="7"/>
          </w:tcPr>
          <w:p w:rsidR="005E0EE2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1E3357">
              <w:rPr>
                <w:rFonts w:ascii="Century Gothic" w:hAnsi="Century Gothic"/>
                <w:sz w:val="18"/>
                <w:szCs w:val="18"/>
                <w:lang w:val="uk-UA"/>
              </w:rPr>
              <w:t>Культура та мистецтво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76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77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64</w:t>
            </w:r>
          </w:p>
          <w:p w:rsidR="005E0EE2" w:rsidRPr="008E0358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E0EE2" w:rsidRPr="009D139F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E0EE2" w:rsidRPr="00FB49E6" w:rsidTr="004A5B23">
        <w:tc>
          <w:tcPr>
            <w:tcW w:w="619" w:type="dxa"/>
          </w:tcPr>
          <w:p w:rsidR="005E0EE2" w:rsidRPr="001E3357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77</w:t>
            </w:r>
          </w:p>
        </w:tc>
        <w:tc>
          <w:tcPr>
            <w:tcW w:w="14402" w:type="dxa"/>
            <w:gridSpan w:val="7"/>
          </w:tcPr>
          <w:p w:rsidR="005E0EE2" w:rsidRPr="005D411E" w:rsidRDefault="005E0EE2" w:rsidP="005E0EE2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1E3357">
              <w:rPr>
                <w:rFonts w:ascii="Century Gothic" w:hAnsi="Century Gothic"/>
                <w:sz w:val="18"/>
                <w:szCs w:val="18"/>
                <w:lang w:val="uk-UA"/>
              </w:rPr>
              <w:t>Культура та мистецтво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5E0EE2" w:rsidRPr="00A132C9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E0EE2" w:rsidRPr="00A132C9" w:rsidRDefault="005E0EE2" w:rsidP="005E0EE2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5E0EE2" w:rsidRPr="00FB49E6" w:rsidTr="004A5B23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FB49E6" w:rsidTr="001E3357">
        <w:tc>
          <w:tcPr>
            <w:tcW w:w="16013" w:type="dxa"/>
            <w:gridSpan w:val="9"/>
            <w:shd w:val="clear" w:color="auto" w:fill="FDE9D9" w:themeFill="accent6" w:themeFillTint="33"/>
          </w:tcPr>
          <w:p w:rsidR="005E0EE2" w:rsidRPr="001E3357" w:rsidRDefault="005E0EE2" w:rsidP="005E0EE2">
            <w:pPr>
              <w:pStyle w:val="NoSpacing"/>
              <w:jc w:val="center"/>
              <w:rPr>
                <w:rFonts w:ascii="Century Gothic" w:hAnsi="Century Gothic" w:cs="Tahoma"/>
                <w:sz w:val="20"/>
                <w:szCs w:val="20"/>
                <w:lang w:val="uk-UA"/>
              </w:rPr>
            </w:pPr>
            <w:r w:rsidRPr="001E33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1E33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6. Fabulous food!</w:t>
            </w:r>
            <w:r w:rsidRPr="001E3357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Тематика ситуативного спілкування: Харчування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78141C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2070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7E54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</w:t>
            </w:r>
            <w:r w:rsidRPr="00DB7E54">
              <w:rPr>
                <w:rFonts w:ascii="Century Gothic" w:eastAsia="HeliosC" w:hAnsi="Century Gothic"/>
                <w:sz w:val="18"/>
                <w:szCs w:val="18"/>
              </w:rPr>
              <w:t xml:space="preserve"> </w:t>
            </w:r>
            <w:r w:rsidRPr="00DB7E54">
              <w:rPr>
                <w:rFonts w:ascii="Century Gothic" w:eastAsia="HeliosC" w:hAnsi="Century Gothic"/>
                <w:sz w:val="18"/>
                <w:szCs w:val="18"/>
                <w:lang w:val="uk-UA"/>
              </w:rPr>
              <w:t>уподобання в їжі та напоях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B7E5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B7E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B7E5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B7E54">
              <w:rPr>
                <w:rFonts w:ascii="Century Gothic" w:hAnsi="Century Gothic" w:cs="Tahoma"/>
                <w:sz w:val="18"/>
                <w:szCs w:val="18"/>
                <w:lang w:val="en-GB"/>
              </w:rPr>
              <w:t>78</w:t>
            </w:r>
            <w:r w:rsidRPr="00DB7E54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:rsidR="005E0EE2" w:rsidRPr="00DB7E54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and drink</w:t>
            </w:r>
          </w:p>
          <w:p w:rsidR="005E0EE2" w:rsidRPr="00DB7E54" w:rsidRDefault="005E0EE2" w:rsidP="005E0EE2">
            <w:pPr>
              <w:autoSpaceDE w:val="0"/>
              <w:autoSpaceDN w:val="0"/>
              <w:adjustRightInd w:val="0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DB7E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DB7E5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Amazing fruit and vegetables facts </w:t>
            </w:r>
          </w:p>
          <w:p w:rsidR="005E0EE2" w:rsidRPr="00DB7E54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</w:t>
            </w:r>
            <w:r w:rsidRPr="00DB7E54">
              <w:rPr>
                <w:rFonts w:ascii="Century Gothic" w:hAnsi="Century Gothic"/>
                <w:sz w:val="18"/>
                <w:szCs w:val="18"/>
                <w:lang w:val="uk-UA"/>
              </w:rPr>
              <w:t>озуміє короткий фактологічний опис про продукти харчування, в якому використано простий мовний інвентар і відсутні непередбачувані деталі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Eat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well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, 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feel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great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! </w:t>
            </w:r>
          </w:p>
          <w:p w:rsidR="005E0EE2" w:rsidRPr="00DB7E5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DB7E5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DB7E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 про збалансоване харчування, в якому використано простий мовний інвентар</w:t>
            </w:r>
          </w:p>
        </w:tc>
        <w:tc>
          <w:tcPr>
            <w:tcW w:w="2552" w:type="dxa"/>
          </w:tcPr>
          <w:p w:rsidR="005E0EE2" w:rsidRPr="00381259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1259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уподобання в їжі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B7E54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DB7E5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B7E54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 запитання і відповідає на запитання, обмінюється думками та інформацією стосовно збаланованого харчування, корисної та шкідливої їжі</w:t>
            </w:r>
          </w:p>
          <w:p w:rsidR="005E0EE2" w:rsidRPr="00DB7E54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DB7E54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E0EE2" w:rsidRPr="00DB7E54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56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79</w:t>
            </w:r>
          </w:p>
        </w:tc>
        <w:tc>
          <w:tcPr>
            <w:tcW w:w="2070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DB7E5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інтернет-статті про харчові звички підлітків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B7E5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B7E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B7E5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B7E54">
              <w:rPr>
                <w:rFonts w:ascii="Century Gothic" w:hAnsi="Century Gothic" w:cs="Tahoma"/>
                <w:sz w:val="18"/>
                <w:szCs w:val="18"/>
                <w:lang w:val="en-GB"/>
              </w:rPr>
              <w:t>79</w:t>
            </w:r>
            <w:r w:rsidRPr="00DB7E54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and drink</w:t>
            </w:r>
          </w:p>
          <w:p w:rsidR="005E0EE2" w:rsidRPr="00DB7E5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DB7E54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You are what you eat </w:t>
            </w:r>
          </w:p>
          <w:p w:rsidR="005E0EE2" w:rsidRPr="00DB7E54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 online article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B7E54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ігтернет-статтю про харчові звички підлітків, в якій використано простий мовний інвентар</w:t>
            </w:r>
            <w:r w:rsidRPr="00DB7E5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B7E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DB7E54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шкідливої та здорової їжі та стисло аргументує її</w:t>
            </w: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DB7E5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B7E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прочитаної </w:t>
            </w:r>
            <w:r w:rsidRPr="00DB7E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статті та стисло аргументує її,</w:t>
            </w:r>
          </w:p>
          <w:p w:rsidR="005E0EE2" w:rsidRPr="00DB7E54" w:rsidRDefault="005E0EE2" w:rsidP="005E0EE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B7E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DB7E54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57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DB7E54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80</w:t>
            </w:r>
          </w:p>
        </w:tc>
        <w:tc>
          <w:tcPr>
            <w:tcW w:w="2070" w:type="dxa"/>
          </w:tcPr>
          <w:p w:rsidR="005E0EE2" w:rsidRPr="004A5B23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1 </w:t>
            </w:r>
          </w:p>
          <w:p w:rsidR="005E0EE2" w:rsidRPr="004A5B23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A5B2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Здорове харчування. Покупка їжі та напоїв.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5B2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A5B2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4A5B23">
              <w:rPr>
                <w:rFonts w:ascii="Century Gothic" w:hAnsi="Century Gothic" w:cs="Tahoma"/>
                <w:sz w:val="18"/>
                <w:szCs w:val="18"/>
                <w:lang w:val="ru-RU"/>
              </w:rPr>
              <w:t>80-81</w:t>
            </w:r>
            <w:r w:rsidRPr="004A5B23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:rsidR="005E0EE2" w:rsidRPr="004A5B23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4A5B23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4A5B2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Countable and uncountable nouns</w:t>
            </w:r>
          </w:p>
          <w:p w:rsidR="005E0EE2" w:rsidRPr="004A5B23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some, any, a/an</w:t>
            </w:r>
          </w:p>
          <w:p w:rsidR="005E0EE2" w:rsidRPr="00DB7E5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B7E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and drink</w:t>
            </w:r>
          </w:p>
          <w:p w:rsidR="005E0EE2" w:rsidRPr="004A5B2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4A5B23" w:rsidRDefault="005E0EE2" w:rsidP="005E0EE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4A5B2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A5B23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4A5B2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A5B23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4A5B2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5B2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4A5B2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4A5B2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4A5B2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phone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conversation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4A5B2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4A5B23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4A5B23">
              <w:rPr>
                <w:rFonts w:ascii="Century Gothic" w:hAnsi="Century Gothic" w:cs="Tahoma"/>
                <w:sz w:val="18"/>
                <w:szCs w:val="18"/>
                <w:lang w:val="uk-UA"/>
              </w:rPr>
              <w:t>знаходить конкретну інформацію у списках та виокремлює потрібну інформацію</w:t>
            </w:r>
          </w:p>
          <w:p w:rsidR="005E0EE2" w:rsidRPr="004A5B2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Cereal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… 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dinner</w:t>
            </w:r>
            <w:r w:rsidRPr="004A5B2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?!</w:t>
            </w:r>
          </w:p>
          <w:p w:rsidR="005E0EE2" w:rsidRPr="004A5B23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A5B2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4A5B2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4A5B2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4A5B23">
              <w:rPr>
                <w:rFonts w:ascii="Century Gothic" w:hAnsi="Century Gothic" w:cs="Tahoma"/>
                <w:sz w:val="18"/>
                <w:szCs w:val="18"/>
                <w:lang w:val="ru-RU"/>
              </w:rPr>
              <w:t>спілкується під час виконання простих повсякденних завдань, які вимагають простого прямого обміну інформацією</w:t>
            </w:r>
          </w:p>
        </w:tc>
        <w:tc>
          <w:tcPr>
            <w:tcW w:w="2126" w:type="dxa"/>
          </w:tcPr>
          <w:p w:rsidR="005E0EE2" w:rsidRPr="004A5B23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A5B2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4A5B2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низку простих фраз та речень про продукти харчування </w:t>
            </w:r>
          </w:p>
        </w:tc>
        <w:tc>
          <w:tcPr>
            <w:tcW w:w="992" w:type="dxa"/>
          </w:tcPr>
          <w:p w:rsidR="005E0EE2" w:rsidRPr="004A5B23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58</w:t>
            </w:r>
          </w:p>
          <w:p w:rsidR="005E0EE2" w:rsidRPr="004A5B23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4A5B23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4A5B23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81</w:t>
            </w:r>
          </w:p>
        </w:tc>
        <w:tc>
          <w:tcPr>
            <w:tcW w:w="2070" w:type="dxa"/>
          </w:tcPr>
          <w:p w:rsidR="005E0EE2" w:rsidRPr="002A5D6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2A5D6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2A5D6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A5D6A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уподобання в їжі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A5D6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A5D6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A5D6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A5D6A">
              <w:rPr>
                <w:rFonts w:ascii="Century Gothic" w:hAnsi="Century Gothic" w:cs="Tahoma"/>
                <w:sz w:val="18"/>
                <w:szCs w:val="18"/>
                <w:lang w:val="en-GB"/>
              </w:rPr>
              <w:t>81</w:t>
            </w:r>
            <w:r w:rsidRPr="002A5D6A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:rsidR="005E0EE2" w:rsidRPr="002A5D6A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2A5D6A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A5D6A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A5D6A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A5D6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2A5D6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A5D6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Containers</w:t>
            </w:r>
          </w:p>
          <w:p w:rsidR="005E0EE2" w:rsidRPr="002A5D6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2A5D6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2A5D6A">
              <w:rPr>
                <w:rFonts w:ascii="Century Gothic" w:hAnsi="Century Gothic" w:cs="Tahoma"/>
                <w:sz w:val="18"/>
                <w:szCs w:val="18"/>
                <w:lang w:val="ru-RU"/>
              </w:rPr>
              <w:t>▪ розуміє та отримує основну інформацію щодо харчових звичок британців, представлену у вигляді короткого аудіозапису</w:t>
            </w:r>
          </w:p>
        </w:tc>
        <w:tc>
          <w:tcPr>
            <w:tcW w:w="2410" w:type="dxa"/>
          </w:tcPr>
          <w:p w:rsidR="005E0EE2" w:rsidRPr="002A5D6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A5D6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and drink in the UK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A5D6A">
              <w:rPr>
                <w:rFonts w:ascii="Century Gothic" w:hAnsi="Century Gothic" w:cs="Tahoma"/>
                <w:sz w:val="18"/>
                <w:szCs w:val="18"/>
                <w:lang w:val="en-GB"/>
              </w:rPr>
              <w:t>▪ розуміє 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5E0EE2" w:rsidRPr="002A5D6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A5D6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розповідає про свої харчові звички та смаки</w:t>
            </w:r>
            <w:r w:rsidRPr="002A5D6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2A5D6A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E0EE2" w:rsidRPr="002A5D6A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A5D6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2A5D6A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свої смаки і уподобання в їжі</w:t>
            </w:r>
          </w:p>
          <w:p w:rsidR="005E0EE2" w:rsidRPr="002A5D6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2A5D6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2A5D6A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59</w:t>
            </w:r>
            <w:r w:rsidRPr="002A5D6A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7</w:t>
            </w:r>
          </w:p>
          <w:p w:rsidR="005E0EE2" w:rsidRPr="002A5D6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2A5D6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2A5D6A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82</w:t>
            </w:r>
          </w:p>
        </w:tc>
        <w:tc>
          <w:tcPr>
            <w:tcW w:w="2070" w:type="dxa"/>
          </w:tcPr>
          <w:p w:rsidR="005E0EE2" w:rsidRPr="003640E9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3640E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3640E9" w:rsidRDefault="005E0EE2" w:rsidP="005E0EE2">
            <w:pPr>
              <w:pStyle w:val="NoSpacing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640E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способи зменшення харчових відходів</w:t>
            </w:r>
          </w:p>
          <w:p w:rsidR="005E0EE2" w:rsidRPr="003640E9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640E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640E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640E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640E9">
              <w:rPr>
                <w:rFonts w:ascii="Century Gothic" w:hAnsi="Century Gothic" w:cs="Tahoma"/>
                <w:sz w:val="18"/>
                <w:szCs w:val="18"/>
                <w:lang w:val="en-GB"/>
              </w:rPr>
              <w:t>82-83</w:t>
            </w:r>
          </w:p>
        </w:tc>
        <w:tc>
          <w:tcPr>
            <w:tcW w:w="850" w:type="dxa"/>
          </w:tcPr>
          <w:p w:rsidR="005E0EE2" w:rsidRPr="003640E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640E9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3640E9" w:rsidRDefault="005E0EE2" w:rsidP="005E0EE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640E9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3640E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640E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3640E9" w:rsidRDefault="005E0EE2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640E9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3640E9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E7308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</w:pPr>
            <w:r w:rsidRPr="005E730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Video: The food-sharing app</w:t>
            </w:r>
          </w:p>
          <w:p w:rsidR="005E0EE2" w:rsidRPr="003640E9" w:rsidRDefault="00717A9E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5E0EE2" w:rsidRPr="003640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застосунок для обміну їжею </w:t>
            </w:r>
          </w:p>
          <w:p w:rsidR="005E0EE2" w:rsidRPr="003640E9" w:rsidRDefault="005E0EE2" w:rsidP="005E0EE2">
            <w:pPr>
              <w:pStyle w:val="NoSpacing"/>
              <w:rPr>
                <w:rFonts w:ascii="Century Gothic" w:hAnsi="Century Gothic"/>
                <w:i/>
                <w:color w:val="C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E0EE2" w:rsidRPr="003640E9" w:rsidRDefault="005E0EE2" w:rsidP="005E0EE2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3640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Nottingham</w:t>
            </w:r>
            <w:r w:rsidRPr="003640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640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OLIO</w:t>
            </w:r>
            <w:r w:rsidRPr="003640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640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Stories</w:t>
            </w:r>
          </w:p>
          <w:p w:rsidR="005E0EE2" w:rsidRPr="003640E9" w:rsidRDefault="005E0EE2" w:rsidP="005E0EE2">
            <w:pPr>
              <w:pStyle w:val="NoSpacing"/>
              <w:rPr>
                <w:rFonts w:ascii="Century Gothic" w:hAnsi="Century Gothic"/>
                <w:color w:val="C00000"/>
                <w:sz w:val="18"/>
                <w:szCs w:val="18"/>
                <w:lang w:val="uk-UA"/>
              </w:rPr>
            </w:pPr>
            <w:r w:rsidRPr="003640E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3640E9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3640E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допис та коментарі у блозі про онлайн платформу для обміну їжею, в якій використано простий мовний інвентар</w:t>
            </w:r>
          </w:p>
        </w:tc>
        <w:tc>
          <w:tcPr>
            <w:tcW w:w="2552" w:type="dxa"/>
          </w:tcPr>
          <w:p w:rsidR="005E0EE2" w:rsidRPr="003640E9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3640E9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  <w:t>SEL</w:t>
            </w:r>
            <w:r w:rsidRPr="003640E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3640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Empathising</w:t>
            </w:r>
          </w:p>
          <w:p w:rsidR="005E0EE2" w:rsidRPr="003640E9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640E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</w:p>
          <w:p w:rsidR="005E0EE2" w:rsidRPr="003640E9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640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запитання, обмінюється думками та інформацією стосовно способів скорочення харчових відходів та </w:t>
            </w:r>
            <w:r w:rsidRPr="003640E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допомоги людям, які потребують їжу</w:t>
            </w:r>
          </w:p>
        </w:tc>
        <w:tc>
          <w:tcPr>
            <w:tcW w:w="2126" w:type="dxa"/>
          </w:tcPr>
          <w:p w:rsidR="005E0EE2" w:rsidRPr="003640E9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5E0EE2" w:rsidRPr="003640E9" w:rsidRDefault="005E0EE2" w:rsidP="005E0EE2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Tahoma"/>
                <w:bCs/>
                <w:sz w:val="18"/>
                <w:szCs w:val="18"/>
              </w:rPr>
              <w:t>Learner profile SB с. 151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3640E9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83</w:t>
            </w:r>
          </w:p>
        </w:tc>
        <w:tc>
          <w:tcPr>
            <w:tcW w:w="2070" w:type="dxa"/>
          </w:tcPr>
          <w:p w:rsidR="005E0EE2" w:rsidRPr="007803CE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803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7803C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7803C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03CE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радіопрограми про рекламу фаст фуду</w:t>
            </w:r>
          </w:p>
          <w:p w:rsidR="005E0EE2" w:rsidRPr="007803CE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803C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803C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803C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7803CE">
              <w:rPr>
                <w:rFonts w:ascii="Century Gothic" w:hAnsi="Century Gothic" w:cs="Tahoma"/>
                <w:sz w:val="18"/>
                <w:szCs w:val="18"/>
                <w:lang w:val="en-GB"/>
              </w:rPr>
              <w:t>84</w:t>
            </w:r>
          </w:p>
        </w:tc>
        <w:tc>
          <w:tcPr>
            <w:tcW w:w="850" w:type="dxa"/>
          </w:tcPr>
          <w:p w:rsidR="005E0EE2" w:rsidRPr="007803C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03C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7803CE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803CE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5E0EE2" w:rsidRPr="007803C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803C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7803C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803C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7803C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7803CE" w:rsidRDefault="005E0EE2" w:rsidP="005E0EE2">
            <w:pPr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7803CE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803C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radio phone-in show about fast-food adverts</w:t>
            </w:r>
          </w:p>
          <w:p w:rsidR="005E0EE2" w:rsidRPr="007803C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803C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отримує важливу інформацію з радіопрограми про рекламу швидкого харчування</w:t>
            </w:r>
            <w:r w:rsidRPr="007803CE">
              <w:rPr>
                <w:rFonts w:ascii="Century Gothic" w:hAnsi="Century Gothic" w:cs="Arial"/>
                <w:sz w:val="18"/>
                <w:szCs w:val="18"/>
                <w:lang w:val="uk-UA"/>
              </w:rPr>
              <w:t>, представлену у вигляді короткого аудіозапису</w:t>
            </w:r>
            <w:r w:rsidRPr="007803C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7803CE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5E0EE2" w:rsidRPr="007803CE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803C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7803CE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знаходить конкретну передбачувану інформацію у рекламних оголошеннях</w:t>
            </w:r>
          </w:p>
        </w:tc>
        <w:tc>
          <w:tcPr>
            <w:tcW w:w="2552" w:type="dxa"/>
          </w:tcPr>
          <w:p w:rsidR="005E0EE2" w:rsidRPr="007803CE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803C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:rsidR="005E0EE2" w:rsidRPr="007803CE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803CE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уподобання в їжі</w:t>
            </w:r>
          </w:p>
          <w:p w:rsidR="005E0EE2" w:rsidRPr="007803CE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803CE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швидкого харчування</w:t>
            </w:r>
          </w:p>
        </w:tc>
        <w:tc>
          <w:tcPr>
            <w:tcW w:w="2126" w:type="dxa"/>
          </w:tcPr>
          <w:p w:rsidR="005E0EE2" w:rsidRPr="007803CE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7803CE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7803CE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</w:t>
            </w:r>
            <w:r w:rsidRPr="007803CE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с. 59 впр. 3-6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7803CE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84</w:t>
            </w:r>
          </w:p>
        </w:tc>
        <w:tc>
          <w:tcPr>
            <w:tcW w:w="2070" w:type="dxa"/>
          </w:tcPr>
          <w:p w:rsidR="005E0EE2" w:rsidRPr="00260CE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260CE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60C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260CE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60C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260CE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5E0EE2" w:rsidRPr="00260CE4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/>
                <w:sz w:val="18"/>
                <w:szCs w:val="18"/>
                <w:lang w:val="uk-UA"/>
              </w:rPr>
              <w:t>Харчування. Здорова та шкідлива їжа</w:t>
            </w:r>
          </w:p>
          <w:p w:rsidR="005E0E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0CE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60CE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60CE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60CE4">
              <w:rPr>
                <w:rFonts w:ascii="Century Gothic" w:hAnsi="Century Gothic" w:cs="Tahoma"/>
                <w:sz w:val="18"/>
                <w:szCs w:val="18"/>
                <w:lang w:val="en-GB"/>
              </w:rPr>
              <w:t>84-85</w:t>
            </w:r>
            <w:r w:rsidRPr="00260CE4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5E0EE2" w:rsidRPr="00260CE4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5E0EE2" w:rsidRPr="00260CE4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260CE4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a lot of/much/many</w:t>
            </w:r>
          </w:p>
          <w:p w:rsidR="005E0EE2" w:rsidRPr="00260CE4" w:rsidRDefault="005E0EE2" w:rsidP="005E0EE2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260CE4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should/shouldn’t</w:t>
            </w:r>
          </w:p>
          <w:p w:rsidR="005E0EE2" w:rsidRPr="00260CE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260CE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вимова</w:t>
            </w:r>
            <w:r w:rsidRPr="00260CE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 should /</w:t>
            </w:r>
            <w:r w:rsidRPr="00260CE4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ʃʊ</w:t>
            </w:r>
            <w:r w:rsidRPr="00260CE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d/ </w:t>
            </w:r>
          </w:p>
        </w:tc>
        <w:tc>
          <w:tcPr>
            <w:tcW w:w="2409" w:type="dxa"/>
          </w:tcPr>
          <w:p w:rsidR="005E0EE2" w:rsidRPr="00260CE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260CE4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260CE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Culture exchange</w:t>
            </w:r>
            <w:r w:rsidRPr="00260CE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: A taste of the States</w:t>
            </w:r>
          </w:p>
          <w:p w:rsidR="005E0EE2" w:rsidRPr="00260CE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60CE4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260CE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текст про улюблену їжу американців,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5E0EE2" w:rsidRPr="00260CE4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0CE4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улюбленої їжі</w:t>
            </w:r>
          </w:p>
          <w:p w:rsidR="005E0EE2" w:rsidRPr="00260CE4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60C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260CE4">
              <w:rPr>
                <w:rFonts w:ascii="Century Gothic" w:hAnsi="Century Gothic"/>
                <w:sz w:val="18"/>
                <w:szCs w:val="18"/>
                <w:lang w:val="ru-RU"/>
              </w:rPr>
              <w:t>розповідає про свої уподобання, у обмежений спосіб висловлює власну думку та аргументує її</w:t>
            </w:r>
          </w:p>
          <w:p w:rsidR="005E0EE2" w:rsidRPr="00260CE4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260C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дає пораду щодо здорового</w:t>
            </w:r>
            <w:r w:rsidRPr="00260CE4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260CE4">
              <w:rPr>
                <w:rFonts w:ascii="Century Gothic" w:hAnsi="Century Gothic"/>
                <w:sz w:val="18"/>
                <w:szCs w:val="18"/>
                <w:lang w:val="ru-RU"/>
              </w:rPr>
              <w:t>способу життя</w:t>
            </w:r>
          </w:p>
        </w:tc>
        <w:tc>
          <w:tcPr>
            <w:tcW w:w="2126" w:type="dxa"/>
          </w:tcPr>
          <w:p w:rsidR="005E0EE2" w:rsidRPr="00260CE4" w:rsidRDefault="005E0EE2" w:rsidP="005E0EE2">
            <w:pPr>
              <w:rPr>
                <w:rFonts w:ascii="Century Gothic" w:hAnsi="Century Gothic"/>
                <w:sz w:val="18"/>
                <w:szCs w:val="18"/>
                <w:lang w:val="fr-FR"/>
              </w:rPr>
            </w:pPr>
            <w:r w:rsidRPr="00260C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260CE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правила у кафе</w:t>
            </w: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Cat</w:t>
            </w: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Caf</w:t>
            </w: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é, </w:t>
            </w:r>
            <w:r w:rsidRPr="00260CE4">
              <w:rPr>
                <w:rFonts w:ascii="Century Gothic" w:hAnsi="Century Gothic" w:cs="Tahoma"/>
                <w:sz w:val="18"/>
                <w:szCs w:val="18"/>
                <w:lang w:val="ru-RU"/>
              </w:rPr>
              <w:t>поради щодо здорового харчування та змін у житті</w:t>
            </w:r>
          </w:p>
        </w:tc>
        <w:tc>
          <w:tcPr>
            <w:tcW w:w="992" w:type="dxa"/>
          </w:tcPr>
          <w:p w:rsidR="005E0EE2" w:rsidRPr="00260CE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60C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60</w:t>
            </w:r>
          </w:p>
          <w:p w:rsidR="005E0EE2" w:rsidRPr="00260CE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60CE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260CE4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85</w:t>
            </w:r>
          </w:p>
        </w:tc>
        <w:tc>
          <w:tcPr>
            <w:tcW w:w="2070" w:type="dxa"/>
          </w:tcPr>
          <w:p w:rsidR="005E0EE2" w:rsidRPr="00C22CE8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C22CE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speaking</w:t>
            </w:r>
          </w:p>
          <w:p w:rsidR="005E0EE2" w:rsidRPr="00C22CE8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C22CE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Замовлення їжі. </w:t>
            </w:r>
            <w:r w:rsidRPr="00C22CE8">
              <w:rPr>
                <w:rFonts w:ascii="Century Gothic" w:hAnsi="Century Gothic"/>
                <w:sz w:val="18"/>
                <w:szCs w:val="18"/>
                <w:lang w:val="uk-UA"/>
              </w:rPr>
              <w:t>Рольова гра</w:t>
            </w:r>
            <w:r w:rsidRPr="00C22CE8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5E0EE2" w:rsidRPr="00C22CE8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C22CE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22CE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22CE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22CE8">
              <w:rPr>
                <w:rFonts w:ascii="Century Gothic" w:hAnsi="Century Gothic" w:cs="Tahoma"/>
                <w:sz w:val="18"/>
                <w:szCs w:val="18"/>
                <w:lang w:val="en-GB"/>
              </w:rPr>
              <w:t>86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C22CE8">
              <w:rPr>
                <w:rFonts w:ascii="Century Gothic" w:hAnsi="Century Gothic" w:cs="Tahoma"/>
                <w:sz w:val="18"/>
                <w:szCs w:val="18"/>
                <w:lang w:val="en-GB"/>
              </w:rPr>
              <w:t>WB с. 61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впр. 5-6</w:t>
            </w:r>
          </w:p>
        </w:tc>
        <w:tc>
          <w:tcPr>
            <w:tcW w:w="850" w:type="dxa"/>
          </w:tcPr>
          <w:p w:rsidR="005E0EE2" w:rsidRPr="00C22CE8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22CE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C22CE8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22CE8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C22CE8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22C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to order food</w:t>
            </w:r>
          </w:p>
          <w:p w:rsidR="005E0EE2" w:rsidRPr="00C22CE8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22CE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22CE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22CE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22CE8">
              <w:rPr>
                <w:rFonts w:ascii="Century Gothic" w:hAnsi="Century Gothic" w:cs="Tahoma"/>
                <w:sz w:val="18"/>
                <w:szCs w:val="18"/>
                <w:lang w:val="uk-UA"/>
              </w:rPr>
              <w:t>86</w:t>
            </w:r>
          </w:p>
          <w:p w:rsidR="005E0EE2" w:rsidRPr="00C22CE8" w:rsidRDefault="005E0EE2" w:rsidP="005E0EE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22CE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Вимова цін</w:t>
            </w:r>
          </w:p>
        </w:tc>
        <w:tc>
          <w:tcPr>
            <w:tcW w:w="2409" w:type="dxa"/>
          </w:tcPr>
          <w:p w:rsidR="005E0EE2" w:rsidRPr="00C22CE8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22C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ordering food</w:t>
            </w:r>
          </w:p>
          <w:p w:rsidR="005E0EE2" w:rsidRPr="00C22CE8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22C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в загальних рисах зміст короткої, простої розмови про замовлення їжі,</w:t>
            </w:r>
          </w:p>
          <w:p w:rsidR="005E0EE2" w:rsidRPr="00C22CE8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22C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представлену у вигляді короткого аудіозапису</w:t>
            </w:r>
            <w:r w:rsidRPr="00C22CE8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C22CE8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22C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з</w:t>
            </w:r>
            <w:r w:rsidRPr="00C22CE8">
              <w:rPr>
                <w:rFonts w:ascii="Century Gothic" w:hAnsi="Century Gothic"/>
                <w:sz w:val="18"/>
                <w:szCs w:val="18"/>
                <w:lang w:val="uk-UA"/>
              </w:rPr>
              <w:t>находить конкретну передбачувану інформацію в меню</w:t>
            </w:r>
          </w:p>
        </w:tc>
        <w:tc>
          <w:tcPr>
            <w:tcW w:w="2552" w:type="dxa"/>
          </w:tcPr>
          <w:p w:rsidR="005E0EE2" w:rsidRPr="00C22CE8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22C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Ordering</w:t>
            </w:r>
            <w:r w:rsidRPr="00C22CE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22C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</w:t>
            </w:r>
          </w:p>
          <w:p w:rsidR="005E0EE2" w:rsidRPr="00C22CE8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22C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замовляє їжу та напої в кафе</w:t>
            </w:r>
          </w:p>
          <w:p w:rsidR="005E0EE2" w:rsidRPr="00C22CE8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22CE8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мову з власної ініціативи, хоча </w:t>
            </w:r>
            <w:r w:rsidRPr="00C22CE8">
              <w:rPr>
                <w:rFonts w:ascii="Century Gothic" w:hAnsi="Century Gothic"/>
                <w:sz w:val="18"/>
                <w:szCs w:val="18"/>
                <w:lang w:val="uk-UA"/>
              </w:rPr>
              <w:t>спроможний зрозуміти співбесідника, якщо той докладе певних зусиль</w:t>
            </w:r>
          </w:p>
          <w:p w:rsidR="005E0EE2" w:rsidRPr="00C22CE8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22C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</w:t>
            </w:r>
            <w:r w:rsidRPr="00C22CE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звернене до нього/неї чітке й повільне мовлення у простих повсякденних ситуаціях, якщо співрозмовник </w:t>
            </w:r>
            <w:r w:rsidRPr="00C22CE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докладає певних зусиль, щоб досягти розуміння</w:t>
            </w:r>
          </w:p>
        </w:tc>
        <w:tc>
          <w:tcPr>
            <w:tcW w:w="2126" w:type="dxa"/>
          </w:tcPr>
          <w:p w:rsidR="005E0EE2" w:rsidRPr="00C22CE8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C22CE8">
              <w:rPr>
                <w:rFonts w:ascii="Century Gothic" w:hAnsi="Century Gothic" w:cs="Times New Roman"/>
                <w:sz w:val="18"/>
                <w:szCs w:val="16"/>
                <w:lang w:val="uk-UA"/>
              </w:rPr>
              <w:lastRenderedPageBreak/>
              <w:t>▪ занотовує назви продуктів та їхню кількість та вартість</w:t>
            </w:r>
          </w:p>
        </w:tc>
        <w:tc>
          <w:tcPr>
            <w:tcW w:w="992" w:type="dxa"/>
          </w:tcPr>
          <w:p w:rsidR="005E0EE2" w:rsidRPr="00C22CE8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22C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61</w:t>
            </w:r>
          </w:p>
        </w:tc>
      </w:tr>
      <w:tr w:rsidR="005E0EE2" w:rsidRPr="00FB49E6" w:rsidTr="0054328B">
        <w:tc>
          <w:tcPr>
            <w:tcW w:w="619" w:type="dxa"/>
          </w:tcPr>
          <w:p w:rsidR="005E0EE2" w:rsidRPr="002C32D6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lastRenderedPageBreak/>
              <w:t>86-87</w:t>
            </w:r>
          </w:p>
        </w:tc>
        <w:tc>
          <w:tcPr>
            <w:tcW w:w="2070" w:type="dxa"/>
          </w:tcPr>
          <w:p w:rsidR="005E0EE2" w:rsidRPr="00E42322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4232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E4232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4232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E4232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E4232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4232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Написання запрошення на вечірку </w:t>
            </w:r>
          </w:p>
          <w:p w:rsidR="005E0EE2" w:rsidRPr="00E42322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4232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4232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4232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en-GB"/>
              </w:rPr>
              <w:t>87, 149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62</w:t>
            </w:r>
          </w:p>
        </w:tc>
        <w:tc>
          <w:tcPr>
            <w:tcW w:w="850" w:type="dxa"/>
          </w:tcPr>
          <w:p w:rsidR="005E0EE2" w:rsidRPr="00E4232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4232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E4232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42322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E4232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232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E4232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2322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E42322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423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Writing bank. Useful expressions in informal invitations </w:t>
            </w:r>
            <w:r w:rsidRPr="00E4232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4232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4232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87</w:t>
            </w:r>
          </w:p>
          <w:p w:rsidR="005E0EE2" w:rsidRPr="00E42322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E4232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E42322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 email invitation</w:t>
            </w:r>
          </w:p>
          <w:p w:rsidR="005E0EE2" w:rsidRPr="00E4232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2322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E42322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ru-RU"/>
              </w:rPr>
              <w:t>короткі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, 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ru-RU"/>
              </w:rPr>
              <w:t>прості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ru-RU"/>
              </w:rPr>
              <w:t>особисті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E42322">
              <w:rPr>
                <w:rFonts w:ascii="Century Gothic" w:hAnsi="Century Gothic" w:cs="Tahoma"/>
                <w:sz w:val="18"/>
                <w:szCs w:val="18"/>
                <w:lang w:val="ru-RU"/>
              </w:rPr>
              <w:t>листи</w:t>
            </w:r>
          </w:p>
        </w:tc>
        <w:tc>
          <w:tcPr>
            <w:tcW w:w="2552" w:type="dxa"/>
          </w:tcPr>
          <w:p w:rsidR="005E0EE2" w:rsidRPr="00E42322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23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обговорює плани щодо того, що робити, куди піти, домовляється про зустріч</w:t>
            </w:r>
          </w:p>
          <w:p w:rsidR="005E0EE2" w:rsidRPr="00E42322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E423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E42322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пікніки та вечірки, якщо співрозмовник докладає певних зусиль, щоб досягти розуміння</w:t>
            </w:r>
          </w:p>
        </w:tc>
        <w:tc>
          <w:tcPr>
            <w:tcW w:w="2126" w:type="dxa"/>
          </w:tcPr>
          <w:p w:rsidR="005E0EE2" w:rsidRPr="00E42322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423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invitation</w:t>
            </w:r>
          </w:p>
          <w:p w:rsidR="005E0EE2" w:rsidRPr="00E42322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E42322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короткий, простий електронний лист-запрошення з опорою на зразок</w:t>
            </w:r>
            <w:r w:rsidRPr="00E42322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</w:p>
          <w:p w:rsidR="005E0EE2" w:rsidRPr="00E42322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E42322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423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63</w:t>
            </w:r>
          </w:p>
        </w:tc>
      </w:tr>
      <w:tr w:rsidR="005E0EE2" w:rsidRPr="00FB49E6" w:rsidTr="00DA4413">
        <w:tc>
          <w:tcPr>
            <w:tcW w:w="619" w:type="dxa"/>
          </w:tcPr>
          <w:p w:rsidR="005E0EE2" w:rsidRPr="002C32D6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</w:t>
            </w: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4402" w:type="dxa"/>
            <w:gridSpan w:val="7"/>
          </w:tcPr>
          <w:p w:rsidR="005E0EE2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E42322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88-89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65</w:t>
            </w:r>
          </w:p>
          <w:p w:rsidR="005E0EE2" w:rsidRPr="008E0358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E0EE2" w:rsidRPr="009D139F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E0EE2" w:rsidRPr="00FB49E6" w:rsidTr="00DA4413">
        <w:tc>
          <w:tcPr>
            <w:tcW w:w="619" w:type="dxa"/>
          </w:tcPr>
          <w:p w:rsidR="005E0EE2" w:rsidRPr="00E42322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89</w:t>
            </w:r>
          </w:p>
        </w:tc>
        <w:tc>
          <w:tcPr>
            <w:tcW w:w="14402" w:type="dxa"/>
            <w:gridSpan w:val="7"/>
          </w:tcPr>
          <w:p w:rsidR="005E0EE2" w:rsidRPr="005D411E" w:rsidRDefault="005E0EE2" w:rsidP="005E0EE2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E42322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5E0EE2" w:rsidRPr="00A132C9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E0EE2" w:rsidRPr="00A132C9" w:rsidRDefault="005E0EE2" w:rsidP="005E0EE2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5E0EE2" w:rsidRPr="00717A9E" w:rsidTr="0054328B">
        <w:tc>
          <w:tcPr>
            <w:tcW w:w="619" w:type="dxa"/>
          </w:tcPr>
          <w:p w:rsidR="005E0EE2" w:rsidRPr="002C32D6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2070" w:type="dxa"/>
          </w:tcPr>
          <w:p w:rsidR="005E0EE2" w:rsidRPr="005A6B7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6B7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Exam success Units 5-6</w:t>
            </w:r>
            <w:r w:rsidRPr="005A6B7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5E0EE2" w:rsidRPr="005A6B75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A6B7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Культура і мистецтво. Харчування.</w:t>
            </w:r>
          </w:p>
          <w:p w:rsidR="005E0EE2" w:rsidRPr="005A6B75" w:rsidRDefault="005E0EE2" w:rsidP="005E0EE2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5A6B75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A6B7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A6B75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A6B75">
              <w:rPr>
                <w:rFonts w:ascii="Century Gothic" w:hAnsi="Century Gothic" w:cs="Tahoma"/>
                <w:sz w:val="18"/>
                <w:szCs w:val="18"/>
                <w:lang w:val="ru-RU"/>
              </w:rPr>
              <w:t>90</w:t>
            </w:r>
            <w:r w:rsidRPr="005A6B75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5A6B7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154</w:t>
            </w:r>
            <w:r w:rsidRPr="005A6B75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5E0EE2" w:rsidRPr="005A6B7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E0EE2" w:rsidRPr="005A6B7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6B75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5A6B7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6B75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5A6B7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A6B75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5E0EE2" w:rsidRPr="005A6B7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A6B7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5E0EE2" w:rsidRPr="005A6B75" w:rsidRDefault="005E0EE2" w:rsidP="005E0EE2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5A6B75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5E0EE2" w:rsidRPr="005A6B75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5A6B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5A6B75">
              <w:rPr>
                <w:rFonts w:ascii="Century Gothic" w:hAnsi="Century Gothic" w:cs="Arial"/>
                <w:sz w:val="18"/>
                <w:szCs w:val="18"/>
                <w:lang w:val="ru-RU"/>
              </w:rPr>
              <w:t>5</w:t>
            </w:r>
            <w:r w:rsidRPr="005A6B75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5A6B75">
              <w:rPr>
                <w:rFonts w:ascii="Century Gothic" w:hAnsi="Century Gothic" w:cs="Arial"/>
                <w:sz w:val="18"/>
                <w:szCs w:val="18"/>
                <w:lang w:val="ru-RU"/>
              </w:rPr>
              <w:t>6</w:t>
            </w:r>
          </w:p>
          <w:p w:rsidR="005E0EE2" w:rsidRPr="005A6B75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A6B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5A6B75">
              <w:rPr>
                <w:rFonts w:ascii="Century Gothic" w:hAnsi="Century Gothic" w:cs="Arial"/>
                <w:sz w:val="18"/>
                <w:szCs w:val="18"/>
                <w:lang w:val="ru-RU"/>
              </w:rPr>
              <w:t>5</w:t>
            </w:r>
            <w:r w:rsidRPr="005A6B75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5A6B75">
              <w:rPr>
                <w:rFonts w:ascii="Century Gothic" w:hAnsi="Century Gothic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09" w:type="dxa"/>
          </w:tcPr>
          <w:p w:rsidR="005E0EE2" w:rsidRPr="005A6B75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A6B7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щодо повсякденних передбачуваних питань, представлену у вигляді коротких аудіозаписів, якщо</w:t>
            </w:r>
            <w:r w:rsidRPr="005A6B7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A6B7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мовлення чітке й повільне</w:t>
            </w:r>
          </w:p>
        </w:tc>
        <w:tc>
          <w:tcPr>
            <w:tcW w:w="2410" w:type="dxa"/>
          </w:tcPr>
          <w:p w:rsidR="005E0EE2" w:rsidRPr="005A6B75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A6B7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MasterChef</w:t>
            </w:r>
            <w:r w:rsidRPr="005A6B7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A6B7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Junior</w:t>
            </w:r>
            <w:r w:rsidRPr="005A6B7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A6B7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winners</w:t>
            </w:r>
            <w:r w:rsidRPr="005A6B7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5A6B75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A6B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5A6B75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5A6B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:rsidR="005E0EE2" w:rsidRPr="005A6B7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5A6B75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6B75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кулінарних шоу</w:t>
            </w:r>
          </w:p>
          <w:p w:rsidR="005E0EE2" w:rsidRPr="005A6B75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6B75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уподобання, захоплення та інтереси</w:t>
            </w:r>
          </w:p>
          <w:p w:rsidR="005E0EE2" w:rsidRPr="005A6B75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6B75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улюблені продукти харчування, зорову і шкідливу їжу</w:t>
            </w:r>
          </w:p>
          <w:p w:rsidR="005E0EE2" w:rsidRPr="005A6B75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5A6B75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▪ розуміє звернене до нього/неї чітке й повільне</w:t>
            </w:r>
          </w:p>
          <w:p w:rsidR="005E0EE2" w:rsidRPr="005A6B75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5A6B75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мовлення у простих повсякденних ситуаціях, якщо співрозмовник докладає певних зусиль, щоб досягти розуміння</w:t>
            </w:r>
            <w:r w:rsidRPr="005A6B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E0EE2" w:rsidRPr="005A6B75" w:rsidRDefault="005E0EE2" w:rsidP="005E0E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5A6B7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5A6B75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5A6B7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5A6B75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5A6B7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email</w:t>
            </w:r>
          </w:p>
          <w:p w:rsidR="005E0EE2" w:rsidRPr="005A6B75" w:rsidRDefault="005E0EE2" w:rsidP="005E0EE2">
            <w:pPr>
              <w:pStyle w:val="NoSpacing"/>
              <w:rPr>
                <w:rFonts w:ascii="Century Gothic" w:hAnsi="Century Gothic"/>
                <w:b/>
                <w:i/>
                <w:iCs/>
                <w:sz w:val="18"/>
                <w:szCs w:val="18"/>
                <w:lang w:val="ru-RU"/>
              </w:rPr>
            </w:pPr>
            <w:r w:rsidRPr="005A6B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A6B75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елктронний лист другові про перебування у літньому таборі</w:t>
            </w:r>
          </w:p>
          <w:p w:rsidR="005E0EE2" w:rsidRPr="005A6B75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5A6B75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5A6B75" w:rsidTr="0054328B">
        <w:tc>
          <w:tcPr>
            <w:tcW w:w="619" w:type="dxa"/>
          </w:tcPr>
          <w:p w:rsidR="005E0EE2" w:rsidRPr="002C32D6" w:rsidRDefault="002C32D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91-92</w:t>
            </w:r>
          </w:p>
        </w:tc>
        <w:tc>
          <w:tcPr>
            <w:tcW w:w="2070" w:type="dxa"/>
          </w:tcPr>
          <w:p w:rsidR="005E0EE2" w:rsidRPr="00410985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410985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en-GB"/>
              </w:rPr>
              <w:t>Collaborative project</w:t>
            </w:r>
            <w:r w:rsidRPr="00410985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Pr="00410985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en-GB"/>
              </w:rPr>
              <w:t>3:</w:t>
            </w:r>
            <w:r w:rsidRPr="0041098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Famous actors from your country</w:t>
            </w:r>
          </w:p>
          <w:p w:rsidR="005E0EE2" w:rsidRPr="00410985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410985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410985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10985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1098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10985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410985">
              <w:rPr>
                <w:rFonts w:ascii="Century Gothic" w:hAnsi="Century Gothic" w:cs="Tahoma"/>
                <w:sz w:val="18"/>
                <w:szCs w:val="18"/>
                <w:lang w:val="en-GB"/>
              </w:rPr>
              <w:t>91</w:t>
            </w:r>
          </w:p>
        </w:tc>
        <w:tc>
          <w:tcPr>
            <w:tcW w:w="850" w:type="dxa"/>
          </w:tcPr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1098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10985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10985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КК8</w:t>
            </w:r>
          </w:p>
        </w:tc>
        <w:tc>
          <w:tcPr>
            <w:tcW w:w="1985" w:type="dxa"/>
          </w:tcPr>
          <w:p w:rsidR="005E0EE2" w:rsidRPr="00410985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410985" w:rsidRDefault="005E0EE2" w:rsidP="005E0EE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слідкує за дуже простою, добре структурованою презентацією про відомих акторів в Україні, яка проілюстрована </w:t>
            </w: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слайдами та  конкретними прикладами, а мовлення чітке й повільне, з повторами</w:t>
            </w:r>
          </w:p>
        </w:tc>
        <w:tc>
          <w:tcPr>
            <w:tcW w:w="2410" w:type="dxa"/>
          </w:tcPr>
          <w:p w:rsidR="005E0EE2" w:rsidRPr="00410985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lastRenderedPageBreak/>
              <w:t>Famous actors from Australia</w:t>
            </w:r>
          </w:p>
          <w:p w:rsidR="005E0EE2" w:rsidRPr="00410985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коротку фактологічну розповідь про відомих австралійських акторів, в </w:t>
            </w:r>
            <w:r w:rsidRPr="0041098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5E0EE2" w:rsidRPr="00410985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розповідає про відомих акторів в Україні </w:t>
            </w:r>
          </w:p>
          <w:p w:rsidR="005E0EE2" w:rsidRPr="00410985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свідчить про те, що слідкує за ходом думок, і може зрозуміти, що потрібно, якщо </w:t>
            </w: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співрозмовник докладе певних зусиль, щоб досягти розуміння</w:t>
            </w:r>
          </w:p>
          <w:p w:rsidR="005E0EE2" w:rsidRPr="00410985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10985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:rsidR="005E0EE2" w:rsidRPr="00410985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10985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</w:p>
          <w:p w:rsidR="005E0EE2" w:rsidRPr="00410985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10985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t>відомих акторів в Україні</w:t>
            </w:r>
          </w:p>
        </w:tc>
        <w:tc>
          <w:tcPr>
            <w:tcW w:w="2126" w:type="dxa"/>
          </w:tcPr>
          <w:p w:rsidR="005E0EE2" w:rsidRPr="00410985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1098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пише про відомих акторів в Україні та за кордоном</w:t>
            </w:r>
          </w:p>
        </w:tc>
        <w:tc>
          <w:tcPr>
            <w:tcW w:w="992" w:type="dxa"/>
          </w:tcPr>
          <w:p w:rsidR="005E0EE2" w:rsidRPr="00410985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1098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a project</w:t>
            </w:r>
          </w:p>
        </w:tc>
      </w:tr>
      <w:tr w:rsidR="005E0EE2" w:rsidRPr="00410985" w:rsidTr="00DA4413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5E0EE2" w:rsidRPr="00E5747E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717A9E" w:rsidTr="00410985">
        <w:tc>
          <w:tcPr>
            <w:tcW w:w="16013" w:type="dxa"/>
            <w:gridSpan w:val="9"/>
            <w:shd w:val="clear" w:color="auto" w:fill="FDE9D9" w:themeFill="accent6" w:themeFillTint="33"/>
          </w:tcPr>
          <w:p w:rsidR="005E0EE2" w:rsidRPr="00E73A62" w:rsidRDefault="005E0EE2" w:rsidP="005E0EE2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60791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 xml:space="preserve"> 7. </w:t>
            </w:r>
            <w:r w:rsidRPr="004D3FA5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Into the wild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uk-UA"/>
              </w:rPr>
              <w:t>.</w:t>
            </w:r>
            <w:r w:rsidRPr="00254750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ru-RU"/>
              </w:rPr>
              <w:t xml:space="preserve"> 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Тематика ситуативного спілкування: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 xml:space="preserve"> Природа</w:t>
            </w:r>
          </w:p>
        </w:tc>
      </w:tr>
      <w:tr w:rsidR="005E0EE2" w:rsidRPr="00410985" w:rsidTr="0054328B">
        <w:tc>
          <w:tcPr>
            <w:tcW w:w="619" w:type="dxa"/>
          </w:tcPr>
          <w:p w:rsidR="005E0EE2" w:rsidRPr="00A34DAF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93</w:t>
            </w:r>
          </w:p>
        </w:tc>
        <w:tc>
          <w:tcPr>
            <w:tcW w:w="2070" w:type="dxa"/>
          </w:tcPr>
          <w:p w:rsidR="005E0EE2" w:rsidRPr="00A34DAF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5E0EE2" w:rsidRPr="00A34DAF" w:rsidRDefault="005E0EE2" w:rsidP="005E0EE2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A34DAF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світ живої природи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34DA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34DA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34DA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A34DAF">
              <w:rPr>
                <w:rFonts w:ascii="Century Gothic" w:hAnsi="Century Gothic" w:cs="Tahoma"/>
                <w:sz w:val="18"/>
                <w:szCs w:val="18"/>
                <w:lang w:val="en-GB"/>
              </w:rPr>
              <w:t>92</w:t>
            </w:r>
            <w:r w:rsidRPr="00A34DAF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:rsidR="005E0EE2" w:rsidRPr="00A34DAF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34DAF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34DA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5E0EE2" w:rsidRPr="00A34DA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Wild animals</w:t>
            </w:r>
          </w:p>
          <w:p w:rsidR="005E0EE2" w:rsidRPr="00A34DA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 natural world</w:t>
            </w:r>
          </w:p>
          <w:p w:rsidR="005E0EE2" w:rsidRPr="00A34DA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A34DA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09" w:type="dxa"/>
          </w:tcPr>
          <w:p w:rsidR="005E0EE2" w:rsidRPr="00A34DAF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4DA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A34DA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простий опис ланшафту, представлений </w:t>
            </w:r>
            <w:r w:rsidRPr="00A34DAF">
              <w:rPr>
                <w:rFonts w:ascii="Century Gothic" w:hAnsi="Century Gothic" w:cs="Arial"/>
                <w:sz w:val="18"/>
                <w:szCs w:val="18"/>
                <w:lang w:val="uk-UA"/>
              </w:rPr>
              <w:t>у вигляді короткого аудіозапису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E0EE2" w:rsidRPr="00A34D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34DA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Animal</w:t>
            </w:r>
            <w:r w:rsidRPr="00A34D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34DA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power</w:t>
            </w:r>
            <w:r w:rsidRPr="00A34D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!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34DAF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короткий текст про тварин, в якому використано простий мовний інвентар і відсутні непередбачувані деталі</w:t>
            </w:r>
            <w:r w:rsidRPr="00A34D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</w:t>
            </w:r>
            <w:r w:rsidRPr="00A34DAF">
              <w:rPr>
                <w:rFonts w:ascii="Century Gothic" w:hAnsi="Century Gothic"/>
                <w:sz w:val="18"/>
                <w:szCs w:val="18"/>
                <w:lang w:val="uk-UA"/>
              </w:rPr>
              <w:t>озуміє короткий опис ландшафту</w:t>
            </w:r>
          </w:p>
        </w:tc>
        <w:tc>
          <w:tcPr>
            <w:tcW w:w="2552" w:type="dxa"/>
          </w:tcPr>
          <w:p w:rsidR="005E0EE2" w:rsidRPr="00A34DAF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4DA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A34DAF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про світ живої природи та про географічні та природні особливості місцевості, в якій він/вона мешкає</w:t>
            </w:r>
          </w:p>
          <w:p w:rsidR="005E0EE2" w:rsidRPr="00A34DAF" w:rsidRDefault="005E0EE2" w:rsidP="005E0EE2">
            <w:pPr>
              <w:rPr>
                <w:rFonts w:ascii="Century Gothic" w:eastAsia="HeliosC" w:hAnsi="Century Gothic"/>
                <w:i/>
                <w:sz w:val="18"/>
                <w:szCs w:val="18"/>
                <w:lang w:val="ru-RU"/>
              </w:rPr>
            </w:pPr>
            <w:r w:rsidRPr="00A34DAF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дикіх тварин в Україні та домашніх улюбленців</w:t>
            </w:r>
          </w:p>
        </w:tc>
        <w:tc>
          <w:tcPr>
            <w:tcW w:w="2126" w:type="dxa"/>
          </w:tcPr>
          <w:p w:rsidR="005E0EE2" w:rsidRPr="00A34DAF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5E0EE2" w:rsidRPr="00A34D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66</w:t>
            </w:r>
          </w:p>
          <w:p w:rsidR="005E0EE2" w:rsidRPr="00A34D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34DAF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410985" w:rsidTr="0054328B">
        <w:tc>
          <w:tcPr>
            <w:tcW w:w="619" w:type="dxa"/>
          </w:tcPr>
          <w:p w:rsidR="005E0EE2" w:rsidRPr="00A34DAF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94</w:t>
            </w:r>
          </w:p>
        </w:tc>
        <w:tc>
          <w:tcPr>
            <w:tcW w:w="2070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 тексту про способи захисту тварин від вимирання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21FA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21FA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21FAA">
              <w:rPr>
                <w:rFonts w:ascii="Century Gothic" w:hAnsi="Century Gothic" w:cs="Tahoma"/>
                <w:sz w:val="18"/>
                <w:szCs w:val="18"/>
                <w:lang w:val="en-GB"/>
              </w:rPr>
              <w:t>93</w:t>
            </w: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5E0EE2" w:rsidRPr="00521FA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Wild animals</w:t>
            </w:r>
          </w:p>
          <w:p w:rsidR="005E0EE2" w:rsidRPr="00521FA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 natural world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Frozen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zoos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21FA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521FAA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короткий простий текст </w:t>
            </w: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</w:t>
            </w:r>
            <w:r w:rsidRPr="00521FAA">
              <w:rPr>
                <w:rFonts w:ascii="Century Gothic" w:hAnsi="Century Gothic"/>
                <w:sz w:val="18"/>
                <w:szCs w:val="18"/>
                <w:lang w:val="ru-RU"/>
              </w:rPr>
              <w:t xml:space="preserve">способи захисту тварин від вимирання, </w:t>
            </w: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>в якому</w:t>
            </w:r>
            <w:r w:rsidRPr="00521FA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використано простий мовний інвентар</w:t>
            </w:r>
          </w:p>
        </w:tc>
        <w:tc>
          <w:tcPr>
            <w:tcW w:w="2552" w:type="dxa"/>
          </w:tcPr>
          <w:p w:rsidR="005E0EE2" w:rsidRPr="00521FAA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521FA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тексту</w:t>
            </w:r>
            <w:r w:rsidRPr="00521FA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:rsidR="005E0EE2" w:rsidRPr="00521FAA" w:rsidRDefault="005E0EE2" w:rsidP="005E0EE2">
            <w:pPr>
              <w:pStyle w:val="NoSpacing"/>
              <w:rPr>
                <w:rFonts w:ascii="Century Gothic" w:eastAsia="HeliosC" w:hAnsi="Century Gothic"/>
                <w:i/>
                <w:sz w:val="18"/>
                <w:szCs w:val="18"/>
              </w:rPr>
            </w:pPr>
            <w:r w:rsidRPr="00521FA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521FAA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21FAA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67</w:t>
            </w:r>
          </w:p>
        </w:tc>
      </w:tr>
      <w:tr w:rsidR="005E0EE2" w:rsidRPr="00410985" w:rsidTr="0054328B">
        <w:tc>
          <w:tcPr>
            <w:tcW w:w="619" w:type="dxa"/>
          </w:tcPr>
          <w:p w:rsidR="005E0EE2" w:rsidRPr="00521FAA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95</w:t>
            </w:r>
          </w:p>
        </w:tc>
        <w:tc>
          <w:tcPr>
            <w:tcW w:w="2070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 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плани на майбутнє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21FA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21FA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21FAA">
              <w:rPr>
                <w:rFonts w:ascii="Century Gothic" w:hAnsi="Century Gothic" w:cs="Tahoma"/>
                <w:sz w:val="18"/>
                <w:szCs w:val="18"/>
                <w:lang w:val="en-GB"/>
              </w:rPr>
              <w:t>94-95</w:t>
            </w:r>
            <w:r w:rsidRPr="00521FA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:rsidR="005E0EE2" w:rsidRPr="00771727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>структура</w:t>
            </w:r>
            <w:r w:rsidRPr="00521FA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 going to</w:t>
            </w:r>
          </w:p>
          <w:p w:rsidR="005E0EE2" w:rsidRPr="00521FAA" w:rsidRDefault="005E0EE2" w:rsidP="005E0EE2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21FAA">
              <w:rPr>
                <w:rFonts w:ascii="Century Gothic" w:hAnsi="Century Gothic" w:cs="ArialNarrow-Italic"/>
                <w:i/>
                <w:iCs/>
                <w:color w:val="auto"/>
                <w:sz w:val="18"/>
                <w:szCs w:val="18"/>
                <w:lang w:val="uk-UA" w:eastAsia="ru-RU"/>
              </w:rPr>
              <w:t xml:space="preserve">вимова </w:t>
            </w:r>
            <w:r w:rsidRPr="00521FAA">
              <w:rPr>
                <w:rFonts w:ascii="Century Gothic" w:hAnsi="Century Gothic" w:cs="ArialNarrow-Italic"/>
                <w:i/>
                <w:iCs/>
                <w:color w:val="auto"/>
                <w:sz w:val="18"/>
                <w:szCs w:val="18"/>
                <w:lang w:eastAsia="ru-RU"/>
              </w:rPr>
              <w:t>going to</w:t>
            </w:r>
            <w:r w:rsidRPr="00521FAA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/</w:t>
            </w:r>
            <w:r w:rsidRPr="00521FAA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ˈ</w:t>
            </w: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</w:t>
            </w:r>
            <w:r w:rsidRPr="00521FAA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ʌ</w:t>
            </w: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n</w:t>
            </w:r>
            <w:r w:rsidRPr="00521FAA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ə</w:t>
            </w: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/ or /</w:t>
            </w:r>
            <w:r w:rsidRPr="00521FAA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ˈ</w:t>
            </w: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</w:t>
            </w:r>
            <w:r w:rsidRPr="00521FAA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ə</w:t>
            </w: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n</w:t>
            </w:r>
            <w:r w:rsidRPr="00521FAA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ə</w:t>
            </w:r>
            <w:r w:rsidRPr="00521FA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/ in connected speech</w:t>
            </w:r>
          </w:p>
          <w:p w:rsidR="005E0EE2" w:rsidRPr="00521FA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21FAA" w:rsidRDefault="005E0EE2" w:rsidP="005E0EE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521FA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521FAA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521FAA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</w:t>
            </w:r>
            <w:r w:rsidRPr="00521FA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exchange</w:t>
            </w:r>
            <w:r w:rsidRPr="00521FA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521FA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Visiting</w:t>
            </w:r>
            <w:r w:rsidRPr="00521FA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South</w:t>
            </w:r>
            <w:r w:rsidRPr="00521FA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Africa</w:t>
            </w:r>
            <w:r w:rsidRPr="00521FA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5E0EE2" w:rsidRPr="00521FAA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короткий допис про подорож до Південної Африки, в якому використано </w:t>
            </w: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простий мовний інвентар і відсутні непередбачувані деталі</w:t>
            </w:r>
          </w:p>
          <w:p w:rsidR="005E0EE2" w:rsidRPr="00521FA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 w:cs="Tahoma"/>
                <w:i/>
                <w:sz w:val="18"/>
                <w:szCs w:val="18"/>
              </w:rPr>
              <w:t>Dan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’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</w:rPr>
              <w:t>s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</w:rPr>
              <w:t>bucket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</w:rPr>
              <w:t>list</w:t>
            </w:r>
          </w:p>
          <w:p w:rsidR="005E0EE2" w:rsidRPr="00521FA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знаходить конкретну інформацію у списках та виокремлює потрібну інформацію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21FAA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короткий діалог про плани на майбутнє</w:t>
            </w:r>
          </w:p>
        </w:tc>
        <w:tc>
          <w:tcPr>
            <w:tcW w:w="2552" w:type="dxa"/>
          </w:tcPr>
          <w:p w:rsidR="005E0EE2" w:rsidRPr="00521FAA" w:rsidRDefault="005E0EE2" w:rsidP="005E0EE2">
            <w:pPr>
              <w:pStyle w:val="NoSpacing"/>
              <w:rPr>
                <w:rFonts w:ascii="Century Gothic" w:eastAsia="Arial Unicode MS" w:hAnsi="Century Gothic" w:cs="Tahoma"/>
                <w:i/>
                <w:sz w:val="18"/>
                <w:szCs w:val="18"/>
                <w:lang w:val="ru-RU"/>
              </w:rPr>
            </w:pPr>
            <w:r w:rsidRPr="00521FAA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21FAA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плани на майбутнє, якщо співрозмовник докладає певних зусиль, щоб досягти розуміння</w:t>
            </w:r>
            <w:r w:rsidRPr="00521FA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E0EE2" w:rsidRPr="00521FAA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21FA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521FA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плани на найближче майбутнє (вихідні, канікули)</w:t>
            </w:r>
          </w:p>
        </w:tc>
        <w:tc>
          <w:tcPr>
            <w:tcW w:w="992" w:type="dxa"/>
          </w:tcPr>
          <w:p w:rsidR="005E0EE2" w:rsidRPr="00521FA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521FAA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68</w:t>
            </w:r>
          </w:p>
          <w:p w:rsidR="005E0EE2" w:rsidRPr="00521FA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521FA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833C9A" w:rsidTr="0054328B">
        <w:tc>
          <w:tcPr>
            <w:tcW w:w="619" w:type="dxa"/>
          </w:tcPr>
          <w:p w:rsidR="005E0EE2" w:rsidRPr="00521FAA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96</w:t>
            </w:r>
          </w:p>
        </w:tc>
        <w:tc>
          <w:tcPr>
            <w:tcW w:w="2070" w:type="dxa"/>
          </w:tcPr>
          <w:p w:rsidR="005E0EE2" w:rsidRPr="00833C9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33C9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33C9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33C9A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погоду та природні явища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3C9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33C9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833C9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833C9A">
              <w:rPr>
                <w:rFonts w:ascii="Century Gothic" w:hAnsi="Century Gothic" w:cs="Tahoma"/>
                <w:sz w:val="18"/>
                <w:szCs w:val="18"/>
                <w:lang w:val="en-GB"/>
              </w:rPr>
              <w:t>95</w:t>
            </w:r>
            <w:r w:rsidRPr="00833C9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147 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833C9A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69</w:t>
            </w:r>
            <w:r w:rsidRPr="00833C9A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6-7</w:t>
            </w:r>
            <w:r w:rsidRPr="00833C9A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5E0EE2" w:rsidRPr="00833C9A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833C9A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3C9A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3C9A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3C9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833C9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33C9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weather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833C9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833C9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33C9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Strange</w:t>
            </w:r>
            <w:r w:rsidRPr="00833C9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833C9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weather</w:t>
            </w:r>
            <w:r w:rsidRPr="00833C9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833C9A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33C9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</w:t>
            </w:r>
            <w:r w:rsidRPr="00833C9A">
              <w:rPr>
                <w:rFonts w:ascii="Century Gothic" w:hAnsi="Century Gothic"/>
                <w:sz w:val="18"/>
                <w:szCs w:val="18"/>
                <w:lang w:val="uk-UA"/>
              </w:rPr>
              <w:t>озуміє короткий допис про природні явища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3C9A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▪ знаходить конкретну передбачувану інформацію у простому повсякденному матеріалі</w:t>
            </w:r>
          </w:p>
        </w:tc>
        <w:tc>
          <w:tcPr>
            <w:tcW w:w="2552" w:type="dxa"/>
          </w:tcPr>
          <w:p w:rsidR="005E0EE2" w:rsidRPr="00833C9A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33C9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833C9A">
              <w:rPr>
                <w:rFonts w:ascii="Century Gothic" w:hAnsi="Century Gothic"/>
                <w:sz w:val="18"/>
                <w:szCs w:val="18"/>
                <w:lang w:val="uk-UA"/>
              </w:rPr>
              <w:t>описує погоду простими мовними засобами</w:t>
            </w:r>
          </w:p>
          <w:p w:rsidR="005E0EE2" w:rsidRPr="00833C9A" w:rsidRDefault="005E0EE2" w:rsidP="005E0EE2">
            <w:pPr>
              <w:pStyle w:val="NoSpacing"/>
              <w:rPr>
                <w:rFonts w:ascii="Century Gothic" w:eastAsia="HeliosC" w:hAnsi="Century Gothic"/>
                <w:i/>
                <w:sz w:val="18"/>
                <w:szCs w:val="18"/>
                <w:lang w:val="ru-RU"/>
              </w:rPr>
            </w:pPr>
            <w:r w:rsidRPr="00833C9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погоди та природних явищ</w:t>
            </w:r>
          </w:p>
        </w:tc>
        <w:tc>
          <w:tcPr>
            <w:tcW w:w="2126" w:type="dxa"/>
          </w:tcPr>
          <w:p w:rsidR="005E0EE2" w:rsidRPr="00833C9A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5E0EE2" w:rsidRPr="00833C9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833C9A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69</w:t>
            </w:r>
            <w:r w:rsidRPr="00833C9A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</w:t>
            </w:r>
          </w:p>
          <w:p w:rsidR="005E0EE2" w:rsidRPr="00833C9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833C9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692487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97-98</w:t>
            </w:r>
          </w:p>
        </w:tc>
        <w:tc>
          <w:tcPr>
            <w:tcW w:w="2070" w:type="dxa"/>
          </w:tcPr>
          <w:p w:rsidR="005E0EE2" w:rsidRPr="0069248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69248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поведінку та інтелект тварин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248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9248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69248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692487">
              <w:rPr>
                <w:rFonts w:ascii="Century Gothic" w:hAnsi="Century Gothic" w:cs="Tahoma"/>
                <w:sz w:val="18"/>
                <w:szCs w:val="18"/>
                <w:lang w:val="en-GB"/>
              </w:rPr>
              <w:t>96-97</w:t>
            </w:r>
          </w:p>
        </w:tc>
        <w:tc>
          <w:tcPr>
            <w:tcW w:w="850" w:type="dxa"/>
          </w:tcPr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2487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248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69248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E7308" w:rsidRDefault="005E0EE2" w:rsidP="005E0EE2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</w:pPr>
            <w:r w:rsidRPr="005E73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 Meerkats of the Kalahari</w:t>
            </w:r>
          </w:p>
          <w:p w:rsidR="005E0EE2" w:rsidRPr="00692487" w:rsidRDefault="00717A9E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5E0EE2" w:rsidRPr="0069248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сурикатів 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Arial"/>
                <w:sz w:val="18"/>
                <w:szCs w:val="18"/>
                <w:lang w:val="uk-UA"/>
              </w:rPr>
              <w:t>▪ с</w:t>
            </w:r>
            <w:r w:rsidRPr="00692487">
              <w:rPr>
                <w:rFonts w:ascii="Century Gothic" w:hAnsi="Century Gothic"/>
                <w:sz w:val="18"/>
                <w:szCs w:val="18"/>
                <w:lang w:val="uk-UA"/>
              </w:rPr>
              <w:t>лідкує за дуже простою, добре структурованою презентацією, якщо вона проілюстрована слайдами, конкретними прикладами або діаграмами, мовлення чітке й повільне, а тема знайома</w:t>
            </w:r>
          </w:p>
        </w:tc>
        <w:tc>
          <w:tcPr>
            <w:tcW w:w="2410" w:type="dxa"/>
          </w:tcPr>
          <w:p w:rsidR="005E0EE2" w:rsidRPr="0069248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Small</w:t>
            </w:r>
            <w:r w:rsidRPr="006924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animals</w:t>
            </w:r>
            <w:r w:rsidRPr="006924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, </w:t>
            </w:r>
            <w:r w:rsidRPr="006924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big</w:t>
            </w:r>
            <w:r w:rsidRPr="006924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intelligence</w:t>
            </w:r>
          </w:p>
          <w:p w:rsidR="005E0EE2" w:rsidRPr="006924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розуміє інтернет-статтю про дослідження </w:t>
            </w:r>
            <w:r w:rsidRPr="0069248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інтелекту тварин, </w:t>
            </w:r>
            <w:r w:rsidRPr="0069248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 якій використано простий мовний інвентар</w:t>
            </w:r>
          </w:p>
        </w:tc>
        <w:tc>
          <w:tcPr>
            <w:tcW w:w="2552" w:type="dxa"/>
          </w:tcPr>
          <w:p w:rsidR="005E0EE2" w:rsidRPr="00692487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спостереження за тваринами</w:t>
            </w:r>
          </w:p>
          <w:p w:rsidR="005E0EE2" w:rsidRPr="00692487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  <w:t>SEL</w:t>
            </w:r>
            <w:r w:rsidRPr="0069248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69248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Being</w:t>
            </w:r>
            <w:r w:rsidRPr="0069248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curious</w:t>
            </w:r>
          </w:p>
          <w:p w:rsidR="005E0EE2" w:rsidRPr="00692487" w:rsidRDefault="005E0EE2" w:rsidP="005E0EE2">
            <w:pPr>
              <w:pStyle w:val="Default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</w:p>
          <w:p w:rsidR="005E0EE2" w:rsidRPr="00692487" w:rsidRDefault="005E0EE2" w:rsidP="005E0EE2">
            <w:pPr>
              <w:pStyle w:val="Default"/>
              <w:rPr>
                <w:rFonts w:ascii="Century Gothic" w:eastAsia="HeliosC" w:hAnsi="Century Gothic"/>
                <w:i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Arial"/>
                <w:sz w:val="18"/>
                <w:szCs w:val="18"/>
                <w:lang w:val="uk-UA"/>
              </w:rPr>
              <w:t>▪ р</w:t>
            </w:r>
            <w:r w:rsidRPr="00692487">
              <w:rPr>
                <w:rFonts w:ascii="Century Gothic" w:hAnsi="Century Gothic"/>
                <w:sz w:val="18"/>
                <w:szCs w:val="18"/>
                <w:lang w:val="uk-UA"/>
              </w:rPr>
              <w:t>обить коротку, відрепетирувану, просту презентацію про розумних тварин</w:t>
            </w:r>
          </w:p>
        </w:tc>
        <w:tc>
          <w:tcPr>
            <w:tcW w:w="2126" w:type="dxa"/>
          </w:tcPr>
          <w:p w:rsidR="005E0EE2" w:rsidRPr="00692487" w:rsidRDefault="005E0EE2" w:rsidP="005E0EE2">
            <w:pPr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</w:pPr>
            <w:r w:rsidRPr="00692487"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a mini-poster about intelligent animals</w:t>
            </w:r>
          </w:p>
          <w:p w:rsidR="005E0EE2" w:rsidRPr="00692487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248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692487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розумних тварин</w:t>
            </w:r>
          </w:p>
          <w:p w:rsidR="005E0EE2" w:rsidRPr="00692487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692487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9248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проектна робота</w:t>
            </w:r>
          </w:p>
          <w:p w:rsidR="005E0EE2" w:rsidRPr="00692487" w:rsidRDefault="005E0EE2" w:rsidP="005E0EE2">
            <w:pPr>
              <w:rPr>
                <w:rFonts w:ascii="Century Gothic" w:hAnsi="Century Gothic"/>
                <w:sz w:val="18"/>
                <w:szCs w:val="18"/>
              </w:rPr>
            </w:pPr>
            <w:r w:rsidRPr="00692487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69248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69248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692487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69248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692487">
              <w:rPr>
                <w:rFonts w:ascii="Century Gothic" w:hAnsi="Century Gothic" w:cs="Tahoma"/>
                <w:bCs/>
                <w:sz w:val="18"/>
                <w:szCs w:val="18"/>
              </w:rPr>
              <w:t>51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3A3668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99</w:t>
            </w:r>
          </w:p>
        </w:tc>
        <w:tc>
          <w:tcPr>
            <w:tcW w:w="2070" w:type="dxa"/>
          </w:tcPr>
          <w:p w:rsidR="005E0EE2" w:rsidRPr="005B322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B322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5B322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B322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онлайн виступу про еко </w:t>
            </w:r>
            <w:r w:rsidRPr="005B3224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мости та захист тварин </w:t>
            </w:r>
          </w:p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B322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B322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5B322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5B3224">
              <w:rPr>
                <w:rFonts w:ascii="Century Gothic" w:hAnsi="Century Gothic" w:cs="Tahoma"/>
                <w:sz w:val="18"/>
                <w:szCs w:val="18"/>
                <w:lang w:val="en-GB"/>
              </w:rPr>
              <w:t>98</w:t>
            </w:r>
          </w:p>
        </w:tc>
        <w:tc>
          <w:tcPr>
            <w:tcW w:w="850" w:type="dxa"/>
          </w:tcPr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B3224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B3224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B322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B3224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B3224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КК11</w:t>
            </w:r>
          </w:p>
        </w:tc>
        <w:tc>
          <w:tcPr>
            <w:tcW w:w="1985" w:type="dxa"/>
          </w:tcPr>
          <w:p w:rsidR="005E0EE2" w:rsidRPr="005B322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B3224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B322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 online talk about Jackson Hole, Wyoming</w:t>
            </w:r>
          </w:p>
          <w:p w:rsidR="005E0EE2" w:rsidRPr="005B322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B32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отримує важливу інформацію з онлайн </w:t>
            </w:r>
            <w:r w:rsidRPr="005B322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виступу про еко-мости та захист тварин, представлену у вигляді короткого аудіозапису </w:t>
            </w:r>
          </w:p>
        </w:tc>
        <w:tc>
          <w:tcPr>
            <w:tcW w:w="2410" w:type="dxa"/>
          </w:tcPr>
          <w:p w:rsidR="005E0EE2" w:rsidRPr="005B322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5B322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322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5B3224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фотографії</w:t>
            </w:r>
          </w:p>
          <w:p w:rsidR="005E0EE2" w:rsidRPr="005B3224" w:rsidRDefault="005E0EE2" w:rsidP="005E0EE2">
            <w:pPr>
              <w:pStyle w:val="NoSpacing"/>
              <w:rPr>
                <w:rFonts w:ascii="Century Gothic" w:eastAsia="Arial Unicode MS" w:hAnsi="Century Gothic" w:cstheme="minorHAnsi"/>
                <w:sz w:val="18"/>
                <w:szCs w:val="18"/>
                <w:lang w:val="uk-UA"/>
              </w:rPr>
            </w:pPr>
            <w:r w:rsidRPr="005B322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</w:t>
            </w:r>
            <w:r w:rsidRPr="005B3224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5B3224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5B3224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5B3224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69</w:t>
            </w:r>
            <w:r w:rsidRPr="005B3224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9A2E16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lastRenderedPageBreak/>
              <w:t>100-101</w:t>
            </w:r>
          </w:p>
        </w:tc>
        <w:tc>
          <w:tcPr>
            <w:tcW w:w="2070" w:type="dxa"/>
          </w:tcPr>
          <w:p w:rsidR="005E0EE2" w:rsidRPr="0049128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9128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 in context 2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91287">
              <w:rPr>
                <w:rFonts w:ascii="Century Gothic" w:hAnsi="Century Gothic" w:cs="Tahoma"/>
                <w:sz w:val="18"/>
                <w:szCs w:val="18"/>
                <w:lang w:val="uk-UA"/>
              </w:rPr>
              <w:t>Тварини. Природа. Розмова про майбутнє.</w:t>
            </w:r>
            <w:r w:rsidRPr="0049128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E0E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9128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9128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9128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491287">
              <w:rPr>
                <w:rFonts w:ascii="Century Gothic" w:hAnsi="Century Gothic" w:cs="Tahoma"/>
                <w:sz w:val="18"/>
                <w:szCs w:val="18"/>
                <w:lang w:val="ru-RU"/>
              </w:rPr>
              <w:t>98-99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>, 147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5E0EE2" w:rsidRPr="00491287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491287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9128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9128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491287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491287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will/won’t</w:t>
            </w:r>
          </w:p>
          <w:p w:rsidR="005E0EE2" w:rsidRPr="00491287" w:rsidRDefault="005E0EE2" w:rsidP="005E0EE2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491287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Present continuous for future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49128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491287" w:rsidRDefault="005E0EE2" w:rsidP="005E0EE2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>Can animals predict the future?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короткий текст про передбачення майбутнього тваринами, в якому використано простий мовний інвентар і відсутні непередбачувані деталі</w:t>
            </w:r>
            <w:r w:rsidRPr="004912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49128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Animal Adventure</w:t>
            </w:r>
          </w:p>
          <w:p w:rsidR="005E0EE2" w:rsidRPr="0049128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Park Itinerary</w:t>
            </w:r>
          </w:p>
          <w:p w:rsidR="005E0EE2" w:rsidRPr="00491287" w:rsidRDefault="005E0EE2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знаходить конкретну передбачувану інформацію у простому повсякденному матеріалі</w:t>
            </w:r>
          </w:p>
        </w:tc>
        <w:tc>
          <w:tcPr>
            <w:tcW w:w="2552" w:type="dxa"/>
          </w:tcPr>
          <w:p w:rsidR="005E0EE2" w:rsidRPr="00491287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91287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майбутнього</w:t>
            </w:r>
          </w:p>
          <w:p w:rsidR="005E0EE2" w:rsidRPr="00491287" w:rsidRDefault="005E0EE2" w:rsidP="005E0EE2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ru-RU"/>
              </w:rPr>
            </w:pPr>
            <w:r w:rsidRPr="0049128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491287">
              <w:rPr>
                <w:rFonts w:ascii="Century Gothic" w:eastAsia="HeliosC" w:hAnsi="Century Gothic"/>
                <w:sz w:val="18"/>
                <w:szCs w:val="18"/>
                <w:lang w:val="ru-RU"/>
              </w:rPr>
              <w:t>стисло описує свої плани на вихідні</w:t>
            </w:r>
          </w:p>
          <w:p w:rsidR="005E0EE2" w:rsidRPr="00491287" w:rsidRDefault="005E0EE2" w:rsidP="005E0EE2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ru-RU"/>
              </w:rPr>
            </w:pPr>
            <w:r w:rsidRPr="0049128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491287">
              <w:rPr>
                <w:rFonts w:ascii="Century Gothic" w:eastAsia="HeliosC" w:hAnsi="Century Gothic"/>
                <w:sz w:val="18"/>
                <w:szCs w:val="18"/>
                <w:lang w:val="ru-RU"/>
              </w:rPr>
              <w:t>висловлює власну думку стосовно передбачень,</w:t>
            </w:r>
          </w:p>
          <w:p w:rsidR="005E0EE2" w:rsidRPr="00491287" w:rsidRDefault="005E0EE2" w:rsidP="005E0EE2">
            <w:pPr>
              <w:pStyle w:val="NoSpacing"/>
              <w:rPr>
                <w:rFonts w:ascii="Century Gothic" w:eastAsia="HeliosC" w:hAnsi="Century Gothic"/>
                <w:i/>
                <w:sz w:val="18"/>
                <w:szCs w:val="18"/>
                <w:lang w:val="ru-RU"/>
              </w:rPr>
            </w:pPr>
            <w:r w:rsidRPr="00491287">
              <w:rPr>
                <w:rFonts w:ascii="Century Gothic" w:eastAsia="HeliosC" w:hAnsi="Century Gothic"/>
                <w:sz w:val="18"/>
                <w:szCs w:val="18"/>
                <w:lang w:val="ru-RU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491287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9128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49128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плани на найближче майбутнє (вихідні, канікули)</w:t>
            </w:r>
          </w:p>
        </w:tc>
        <w:tc>
          <w:tcPr>
            <w:tcW w:w="992" w:type="dxa"/>
          </w:tcPr>
          <w:p w:rsidR="005E0EE2" w:rsidRPr="0049128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912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70</w:t>
            </w:r>
          </w:p>
          <w:p w:rsidR="005E0EE2" w:rsidRPr="0049128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91287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2068B3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102</w:t>
            </w:r>
          </w:p>
        </w:tc>
        <w:tc>
          <w:tcPr>
            <w:tcW w:w="2070" w:type="dxa"/>
          </w:tcPr>
          <w:p w:rsidR="005E0EE2" w:rsidRPr="00DA4413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speaking</w:t>
            </w:r>
          </w:p>
          <w:p w:rsidR="005E0EE2" w:rsidRPr="00DA4413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4413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Плани на вихідні. </w:t>
            </w:r>
            <w:r w:rsidRPr="00DA4413">
              <w:rPr>
                <w:rFonts w:ascii="Century Gothic" w:hAnsi="Century Gothic"/>
                <w:sz w:val="18"/>
                <w:szCs w:val="18"/>
                <w:lang w:val="uk-UA"/>
              </w:rPr>
              <w:t>Рольова гра.</w:t>
            </w:r>
          </w:p>
          <w:p w:rsidR="005E0EE2" w:rsidRPr="00DA4413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A441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A441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A441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A4413">
              <w:rPr>
                <w:rFonts w:ascii="Century Gothic" w:hAnsi="Century Gothic" w:cs="Tahoma"/>
                <w:sz w:val="18"/>
                <w:szCs w:val="18"/>
                <w:lang w:val="en-GB"/>
              </w:rPr>
              <w:t>100</w:t>
            </w:r>
          </w:p>
        </w:tc>
        <w:tc>
          <w:tcPr>
            <w:tcW w:w="850" w:type="dxa"/>
          </w:tcPr>
          <w:p w:rsidR="005E0EE2" w:rsidRPr="00DA44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4413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DA44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DA44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DA441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to make suggestions and plans</w:t>
            </w:r>
          </w:p>
          <w:p w:rsidR="005E0EE2" w:rsidRPr="00DA441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441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A441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A441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A4413">
              <w:rPr>
                <w:rFonts w:ascii="Century Gothic" w:hAnsi="Century Gothic" w:cs="Tahoma"/>
                <w:sz w:val="18"/>
                <w:szCs w:val="18"/>
                <w:lang w:val="en-GB"/>
              </w:rPr>
              <w:t>100</w:t>
            </w:r>
          </w:p>
        </w:tc>
        <w:tc>
          <w:tcPr>
            <w:tcW w:w="2409" w:type="dxa"/>
          </w:tcPr>
          <w:p w:rsidR="005E0EE2" w:rsidRPr="00DA4413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DA441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making suggestions and plans</w:t>
            </w:r>
          </w:p>
          <w:p w:rsidR="005E0EE2" w:rsidRPr="00DA441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A441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</w:t>
            </w:r>
            <w:r w:rsidRPr="00DA4413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DA441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 розмови про плани на вихідні, представлену у вигляді короткого аудіозапису</w:t>
            </w:r>
            <w:r w:rsidRPr="00DA441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5E0EE2" w:rsidRPr="00DA4413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DA441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Making suggestions and plans</w:t>
            </w:r>
          </w:p>
          <w:p w:rsidR="005E0EE2" w:rsidRPr="00DA441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role-play</w:t>
            </w:r>
          </w:p>
          <w:p w:rsidR="005E0EE2" w:rsidRPr="00DA4413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441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DA4413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фотографії</w:t>
            </w:r>
          </w:p>
          <w:p w:rsidR="005E0EE2" w:rsidRPr="00DA4413" w:rsidRDefault="005E0EE2" w:rsidP="005E0EE2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обговорює плани щодо того, що робити, куди піти, домовляється про зустріч, пропонує та реагує на пропозиції співрозмовника</w:t>
            </w:r>
          </w:p>
          <w:p w:rsidR="005E0EE2" w:rsidRPr="00DA4413" w:rsidRDefault="005E0EE2" w:rsidP="005E0EE2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441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DA4413">
              <w:rPr>
                <w:rFonts w:ascii="Century Gothic" w:hAnsi="Century Gothic"/>
                <w:sz w:val="18"/>
                <w:szCs w:val="18"/>
              </w:rPr>
              <w:t xml:space="preserve">свідчить про те, що слідкує за ходом думок </w:t>
            </w:r>
          </w:p>
          <w:p w:rsidR="005E0EE2" w:rsidRPr="00DA4413" w:rsidRDefault="005E0EE2" w:rsidP="005E0EE2">
            <w:pPr>
              <w:pStyle w:val="NoSpacing"/>
              <w:rPr>
                <w:rFonts w:ascii="Century Gothic" w:eastAsia="HeliosC" w:hAnsi="Century Gothic"/>
                <w:i/>
                <w:sz w:val="18"/>
                <w:szCs w:val="18"/>
                <w:lang w:val="ru-RU"/>
              </w:rPr>
            </w:pPr>
            <w:r w:rsidRPr="00DA4413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</w:t>
            </w:r>
            <w:r w:rsidRPr="00DA4413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 xml:space="preserve"> про плани на вихідні</w:t>
            </w:r>
            <w:r w:rsidRPr="00DA4413">
              <w:rPr>
                <w:rFonts w:ascii="Century Gothic" w:hAnsi="Century Gothic"/>
                <w:sz w:val="18"/>
                <w:szCs w:val="18"/>
                <w:lang w:val="uk-UA"/>
              </w:rPr>
              <w:t>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2126" w:type="dxa"/>
          </w:tcPr>
          <w:p w:rsidR="005E0EE2" w:rsidRPr="00DA4413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5E0EE2" w:rsidRPr="00DA4413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441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71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9A2E16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lastRenderedPageBreak/>
              <w:t>103-104</w:t>
            </w:r>
          </w:p>
        </w:tc>
        <w:tc>
          <w:tcPr>
            <w:tcW w:w="2070" w:type="dxa"/>
          </w:tcPr>
          <w:p w:rsidR="005E0EE2" w:rsidRPr="00F139C2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F543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F139C2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543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</w:p>
          <w:p w:rsidR="005E0EE2" w:rsidRPr="00F5435B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5435B">
              <w:rPr>
                <w:rFonts w:ascii="Century Gothic" w:hAnsi="Century Gothic"/>
                <w:sz w:val="18"/>
                <w:szCs w:val="16"/>
                <w:lang w:val="uk-UA"/>
              </w:rPr>
              <w:t>Плани на вихідні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.</w:t>
            </w:r>
          </w:p>
          <w:p w:rsidR="005E0EE2" w:rsidRPr="00F5435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5435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короткого повідомленя другові</w:t>
            </w:r>
            <w: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.</w:t>
            </w:r>
          </w:p>
          <w:p w:rsidR="005E0EE2" w:rsidRPr="00F5435B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5435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5435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5435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F139C2">
              <w:rPr>
                <w:rFonts w:ascii="Century Gothic" w:hAnsi="Century Gothic" w:cs="Tahoma"/>
                <w:sz w:val="18"/>
                <w:szCs w:val="18"/>
                <w:lang w:val="ru-RU"/>
              </w:rPr>
              <w:t>101, 149</w:t>
            </w:r>
            <w:r w:rsidRPr="00F5435B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72</w:t>
            </w:r>
          </w:p>
        </w:tc>
        <w:tc>
          <w:tcPr>
            <w:tcW w:w="850" w:type="dxa"/>
          </w:tcPr>
          <w:p w:rsidR="005E0EE2" w:rsidRPr="00F5435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F5435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F5435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F5435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F5435B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543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Basic English word order</w:t>
            </w:r>
            <w:r w:rsidRPr="00F5435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F5435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5435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101</w:t>
            </w:r>
          </w:p>
          <w:p w:rsidR="005E0EE2" w:rsidRPr="00F5435B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F5435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F5435B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short message</w:t>
            </w:r>
          </w:p>
          <w:p w:rsidR="005E0EE2" w:rsidRPr="00F5435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ru-RU"/>
              </w:rPr>
              <w:t>▪ розуміє короткі, прості повідомленн</w:t>
            </w:r>
            <w:r w:rsidR="00890C21">
              <w:rPr>
                <w:rFonts w:ascii="Century Gothic" w:hAnsi="Century Gothic" w:cs="Tahoma"/>
                <w:sz w:val="18"/>
                <w:szCs w:val="18"/>
                <w:lang w:val="ru-RU"/>
              </w:rPr>
              <w:t>я</w:t>
            </w:r>
            <w:r w:rsidRPr="00F5435B">
              <w:rPr>
                <w:rFonts w:ascii="Century Gothic" w:hAnsi="Century Gothic" w:cs="Tahoma"/>
                <w:sz w:val="18"/>
                <w:szCs w:val="18"/>
                <w:lang w:val="ru-RU"/>
              </w:rPr>
              <w:t>, в якому автори пишуть про плани на найближче майбутнє та повідомляють новини</w:t>
            </w:r>
          </w:p>
          <w:p w:rsidR="005E0EE2" w:rsidRPr="00F5435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5435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прості повідомлення від друзів, які містять запрошення та прості пропозиції</w:t>
            </w:r>
          </w:p>
        </w:tc>
        <w:tc>
          <w:tcPr>
            <w:tcW w:w="2552" w:type="dxa"/>
          </w:tcPr>
          <w:p w:rsidR="005E0EE2" w:rsidRPr="00F5435B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435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обговорює плани щодо того, що робити, куди піти, домовляється про зустріч, пропонує та реагує на пропозиції співрозмовника</w:t>
            </w:r>
          </w:p>
          <w:p w:rsidR="005E0EE2" w:rsidRPr="00F5435B" w:rsidRDefault="005E0EE2" w:rsidP="005E0EE2">
            <w:pPr>
              <w:pStyle w:val="NoSpacing"/>
              <w:rPr>
                <w:rFonts w:ascii="Century Gothic" w:eastAsia="Helios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5E0EE2" w:rsidRPr="00F5435B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short</w:t>
            </w: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5435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message</w:t>
            </w:r>
          </w:p>
          <w:p w:rsidR="005E0EE2" w:rsidRPr="00F5435B" w:rsidRDefault="005E0EE2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ru-RU"/>
              </w:rPr>
              <w:t>▪ пише коротке повідомлення другові про плани на вихідні</w:t>
            </w:r>
          </w:p>
          <w:p w:rsidR="005E0EE2" w:rsidRPr="00F5435B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435B">
              <w:rPr>
                <w:rFonts w:ascii="Century Gothic" w:hAnsi="Century Gothic" w:cs="Tahoma"/>
                <w:sz w:val="18"/>
                <w:szCs w:val="18"/>
                <w:lang w:val="ru-RU"/>
              </w:rPr>
              <w:t>▪ пише короткі, прості записки та повідомлення, що стосуються кола нагальних потреб</w:t>
            </w:r>
          </w:p>
        </w:tc>
        <w:tc>
          <w:tcPr>
            <w:tcW w:w="992" w:type="dxa"/>
          </w:tcPr>
          <w:p w:rsidR="005E0EE2" w:rsidRPr="00F5435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543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73</w:t>
            </w:r>
          </w:p>
        </w:tc>
      </w:tr>
      <w:tr w:rsidR="005E0EE2" w:rsidRPr="005B3224" w:rsidTr="00D51C74">
        <w:tc>
          <w:tcPr>
            <w:tcW w:w="619" w:type="dxa"/>
          </w:tcPr>
          <w:p w:rsidR="005E0EE2" w:rsidRPr="00F5435B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105</w:t>
            </w:r>
          </w:p>
        </w:tc>
        <w:tc>
          <w:tcPr>
            <w:tcW w:w="14402" w:type="dxa"/>
            <w:gridSpan w:val="7"/>
          </w:tcPr>
          <w:p w:rsidR="005E0EE2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410985">
              <w:rPr>
                <w:rFonts w:ascii="Century Gothic" w:hAnsi="Century Gothic"/>
                <w:sz w:val="18"/>
                <w:szCs w:val="18"/>
                <w:lang w:val="uk-UA"/>
              </w:rPr>
              <w:t>Природа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102-103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82</w:t>
            </w:r>
          </w:p>
          <w:p w:rsidR="005E0EE2" w:rsidRPr="00E73A62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864BF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717A9E" w:rsidTr="00D51C74">
        <w:tc>
          <w:tcPr>
            <w:tcW w:w="619" w:type="dxa"/>
          </w:tcPr>
          <w:p w:rsidR="005E0EE2" w:rsidRPr="00F5435B" w:rsidRDefault="009A2E16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106</w:t>
            </w:r>
          </w:p>
        </w:tc>
        <w:tc>
          <w:tcPr>
            <w:tcW w:w="14402" w:type="dxa"/>
            <w:gridSpan w:val="7"/>
          </w:tcPr>
          <w:p w:rsidR="005E0EE2" w:rsidRPr="005D411E" w:rsidRDefault="005E0EE2" w:rsidP="005E0EE2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410985">
              <w:rPr>
                <w:rFonts w:ascii="Century Gothic" w:hAnsi="Century Gothic"/>
                <w:sz w:val="18"/>
                <w:szCs w:val="18"/>
                <w:lang w:val="uk-UA"/>
              </w:rPr>
              <w:t>Природа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5E0EE2" w:rsidRPr="00E73A62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5B3224" w:rsidTr="00D51C74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F15CE">
              <w:rPr>
                <w:rFonts w:ascii="Century Gothic" w:hAnsi="Century Gothic"/>
                <w:sz w:val="18"/>
                <w:szCs w:val="18"/>
              </w:rPr>
              <w:t>ESDC Lesson,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717A9E" w:rsidTr="00F5435B">
        <w:tc>
          <w:tcPr>
            <w:tcW w:w="16013" w:type="dxa"/>
            <w:gridSpan w:val="9"/>
            <w:shd w:val="clear" w:color="auto" w:fill="FDE9D9" w:themeFill="accent6" w:themeFillTint="33"/>
          </w:tcPr>
          <w:p w:rsidR="005E0EE2" w:rsidRPr="00E73A62" w:rsidRDefault="005E0EE2" w:rsidP="005E0EE2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60791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UNIT</w:t>
            </w:r>
            <w:r w:rsidRPr="0025475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 xml:space="preserve"> 8. </w:t>
            </w:r>
            <w:r w:rsidRPr="00C36137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Our</w:t>
            </w:r>
            <w:r w:rsidRPr="0025475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 xml:space="preserve"> </w:t>
            </w:r>
            <w:r w:rsidRPr="00C36137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society</w:t>
            </w:r>
            <w:r w:rsidRPr="0025475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>.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 xml:space="preserve"> 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Тематика ситуативного спілкування: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 xml:space="preserve"> </w:t>
            </w:r>
            <w:r w:rsidRPr="0020460B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Я, моя родина, мої друзі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20460B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107</w:t>
            </w:r>
          </w:p>
        </w:tc>
        <w:tc>
          <w:tcPr>
            <w:tcW w:w="2070" w:type="dxa"/>
          </w:tcPr>
          <w:p w:rsidR="005E0EE2" w:rsidRPr="00E864BF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864B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E864B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64B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E864B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64B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E864B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E864B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64BF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Розмова про якості особистості та  почуття </w:t>
            </w:r>
          </w:p>
          <w:p w:rsidR="005E0EE2" w:rsidRPr="00E864BF" w:rsidRDefault="005E0EE2" w:rsidP="005E0EE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864B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864B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864B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E864BF">
              <w:rPr>
                <w:rFonts w:ascii="Century Gothic" w:hAnsi="Century Gothic" w:cs="Tahoma"/>
                <w:sz w:val="18"/>
                <w:szCs w:val="18"/>
                <w:lang w:val="en-GB"/>
              </w:rPr>
              <w:t>104</w:t>
            </w:r>
            <w:r w:rsidRPr="00E864BF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:rsidR="005E0EE2" w:rsidRPr="00E864BF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E864BF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E864B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64B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E864B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64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Personality adjectives. Feelings</w:t>
            </w:r>
          </w:p>
          <w:p w:rsidR="005E0EE2" w:rsidRPr="00E864BF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E864B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E864BF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  <w:p w:rsidR="005E0EE2" w:rsidRPr="00E864B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864B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The pronunciation of adjectives ending -ed </w:t>
            </w:r>
          </w:p>
          <w:p w:rsidR="005E0EE2" w:rsidRPr="00E864B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E864B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E864B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64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E864BF">
              <w:rPr>
                <w:sz w:val="18"/>
                <w:szCs w:val="18"/>
              </w:rPr>
              <w:t xml:space="preserve"> </w:t>
            </w:r>
            <w:r w:rsidRPr="00E864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happiness app </w:t>
            </w:r>
          </w:p>
          <w:p w:rsidR="005E0EE2" w:rsidRPr="00E864BF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E864B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E864BF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E864B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E864B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864BF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▪ </w:t>
            </w:r>
            <w:r w:rsidRPr="00E864BF">
              <w:rPr>
                <w:rFonts w:ascii="Century Gothic" w:hAnsi="Century Gothic" w:cs="Tahoma"/>
                <w:sz w:val="18"/>
                <w:szCs w:val="18"/>
                <w:lang w:val="ru-RU"/>
              </w:rPr>
              <w:t>описує свій минулий тиждень та свої почуття</w:t>
            </w:r>
          </w:p>
          <w:p w:rsidR="005E0EE2" w:rsidRPr="00E864B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864BF">
              <w:rPr>
                <w:rFonts w:ascii="Century Gothic" w:hAnsi="Century Gothic" w:cs="Tahoma"/>
                <w:sz w:val="18"/>
                <w:szCs w:val="18"/>
                <w:lang w:val="ru-RU"/>
              </w:rPr>
              <w:t>у вигляді короткого зв’язного висловлювання, побудованого з простих фраз та речень</w:t>
            </w:r>
            <w:r w:rsidRPr="00E864BF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E864BF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64BF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почуття у різних життєвих ситуаціях</w:t>
            </w:r>
          </w:p>
          <w:p w:rsidR="005E0EE2" w:rsidRPr="00E864BF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64B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E864BF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якості особистості, якщо співрозмовник докладає певних зусиль, щоб досягти розуміння</w:t>
            </w:r>
            <w:r w:rsidRPr="00E864B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E0EE2" w:rsidRPr="00E864B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64B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E864B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</w:t>
            </w:r>
            <w:r w:rsidRPr="00E864BF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E864BF">
              <w:rPr>
                <w:rFonts w:ascii="Century Gothic" w:hAnsi="Century Gothic" w:cs="Tahoma"/>
                <w:sz w:val="18"/>
                <w:szCs w:val="18"/>
                <w:lang w:val="uk-UA"/>
              </w:rPr>
              <w:t>свої риси характеру, свій минулий тиждень та почуття</w:t>
            </w:r>
          </w:p>
          <w:p w:rsidR="005E0EE2" w:rsidRPr="00E864BF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E864B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64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74</w:t>
            </w:r>
          </w:p>
          <w:p w:rsidR="005E0EE2" w:rsidRPr="00E864B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64BF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E864BF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108</w:t>
            </w:r>
          </w:p>
        </w:tc>
        <w:tc>
          <w:tcPr>
            <w:tcW w:w="2070" w:type="dxa"/>
          </w:tcPr>
          <w:p w:rsidR="005E0EE2" w:rsidRPr="00381259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8125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38125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38125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125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Читання і обговорення статті про теорію поколінь </w:t>
            </w:r>
            <w:r w:rsidRPr="0038125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8125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8125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81259">
              <w:rPr>
                <w:rFonts w:ascii="Century Gothic" w:hAnsi="Century Gothic" w:cs="Tahoma"/>
                <w:sz w:val="18"/>
                <w:szCs w:val="18"/>
                <w:lang w:val="uk-UA"/>
              </w:rPr>
              <w:t>105, 147</w:t>
            </w:r>
          </w:p>
        </w:tc>
        <w:tc>
          <w:tcPr>
            <w:tcW w:w="850" w:type="dxa"/>
          </w:tcPr>
          <w:p w:rsidR="005E0EE2" w:rsidRPr="0038125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1259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38125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125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38125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1259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38125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125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Personality adjectives </w:t>
            </w:r>
          </w:p>
        </w:tc>
        <w:tc>
          <w:tcPr>
            <w:tcW w:w="2409" w:type="dxa"/>
          </w:tcPr>
          <w:p w:rsidR="005E0EE2" w:rsidRPr="0038125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381259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38125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Talking about your generation</w:t>
            </w:r>
          </w:p>
          <w:p w:rsidR="005E0EE2" w:rsidRPr="00381259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38125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magazine article </w:t>
            </w:r>
          </w:p>
          <w:p w:rsidR="005E0EE2" w:rsidRPr="0038125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8125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381259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38125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розуміє статтю, яка описує людей різних поколінь, в якій </w:t>
            </w:r>
            <w:r w:rsidRPr="00381259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використано простий мовний інвентар</w:t>
            </w:r>
          </w:p>
        </w:tc>
        <w:tc>
          <w:tcPr>
            <w:tcW w:w="2552" w:type="dxa"/>
          </w:tcPr>
          <w:p w:rsidR="005E0EE2" w:rsidRPr="00381259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81259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прочитаної статті та стисло аргументує її,</w:t>
            </w:r>
          </w:p>
          <w:p w:rsidR="005E0EE2" w:rsidRPr="00381259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125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381259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38125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1259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75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381259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109</w:t>
            </w:r>
          </w:p>
        </w:tc>
        <w:tc>
          <w:tcPr>
            <w:tcW w:w="2070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 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уподобання. Порівняння фотографій.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8A4B57">
              <w:rPr>
                <w:rFonts w:ascii="Century Gothic" w:hAnsi="Century Gothic" w:cs="Tahoma"/>
                <w:sz w:val="18"/>
                <w:szCs w:val="18"/>
                <w:lang w:val="en-GB"/>
              </w:rPr>
              <w:t>106-107</w:t>
            </w:r>
            <w:r w:rsidRPr="008A4B57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:rsidR="005E0EE2" w:rsidRPr="008A4B57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Comparative adjectives</w:t>
            </w:r>
          </w:p>
          <w:p w:rsidR="005E0EE2" w:rsidRPr="008A4B5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Stressed words and weak forms.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Pronunciation of words ending in –er</w:t>
            </w:r>
            <w:r w:rsidRPr="008A4B57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8A4B57" w:rsidRDefault="005E0EE2" w:rsidP="005E0EE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8A4B57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Spend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more</w:t>
            </w:r>
            <w:r w:rsidRPr="008A4B57">
              <w:rPr>
                <w:sz w:val="18"/>
                <w:szCs w:val="18"/>
                <w:lang w:val="uk-UA"/>
              </w:rPr>
              <w:t xml:space="preserve"> 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time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nature</w:t>
            </w:r>
          </w:p>
          <w:p w:rsidR="005E0EE2" w:rsidRPr="008A4B57" w:rsidRDefault="005E0EE2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8A4B57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порівнює фотографії 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8A4B5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свої уподобання, у обмежений спосіб висловлює власну думку та аргументує її</w:t>
            </w: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8A4B57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E0EE2" w:rsidRPr="008A4B57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низку простих фраз та речень, порівнюючи людей, фотографії, об'єкти </w:t>
            </w:r>
          </w:p>
          <w:p w:rsidR="005E0EE2" w:rsidRPr="008A4B57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Times New Roman"/>
                <w:sz w:val="18"/>
                <w:szCs w:val="16"/>
                <w:lang w:val="uk-UA"/>
              </w:rPr>
              <w:t xml:space="preserve">▪ пише </w:t>
            </w: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6"/>
                <w:lang w:val="uk-UA"/>
              </w:rPr>
              <w:t>низку простих фраз та речень, порівнюючи життя в двох містах</w:t>
            </w:r>
          </w:p>
        </w:tc>
        <w:tc>
          <w:tcPr>
            <w:tcW w:w="992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76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8A4B57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110</w:t>
            </w:r>
          </w:p>
        </w:tc>
        <w:tc>
          <w:tcPr>
            <w:tcW w:w="2070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A4B5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8A4B57" w:rsidRDefault="005E0EE2" w:rsidP="005E0EE2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8A4B57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соціальні проблеми молоді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8A4B57">
              <w:rPr>
                <w:rFonts w:ascii="Century Gothic" w:hAnsi="Century Gothic" w:cs="Tahoma"/>
                <w:sz w:val="18"/>
                <w:szCs w:val="18"/>
                <w:lang w:val="en-GB"/>
              </w:rPr>
              <w:t>107</w:t>
            </w:r>
            <w:r w:rsidRPr="008A4B57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:rsidR="005E0EE2" w:rsidRPr="008A4B57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sz w:val="18"/>
                <w:szCs w:val="18"/>
                <w:lang w:val="en-GB"/>
              </w:rPr>
              <w:t>CMST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Social problems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A4B5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8A4B57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8A4B5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21st century problems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5E0EE2" w:rsidRPr="008A4B57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</w:t>
            </w: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>озповідає про проблеми сучасної молоді</w:t>
            </w:r>
          </w:p>
          <w:p w:rsidR="005E0EE2" w:rsidRPr="008A4B57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особисті якості та риси характеру</w:t>
            </w:r>
          </w:p>
          <w:p w:rsidR="005E0EE2" w:rsidRPr="008A4B57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E0EE2" w:rsidRPr="008A4B57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8A4B57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77</w:t>
            </w:r>
            <w: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5E0EE2" w:rsidRPr="008A4B5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8A4B57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8A4B57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111</w:t>
            </w:r>
          </w:p>
        </w:tc>
        <w:tc>
          <w:tcPr>
            <w:tcW w:w="2070" w:type="dxa"/>
          </w:tcPr>
          <w:p w:rsidR="005E0EE2" w:rsidRPr="004050AF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4050A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050AF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Дискусія про </w:t>
            </w:r>
            <w:r w:rsidRPr="004050AF">
              <w:rPr>
                <w:rFonts w:ascii="Century Gothic" w:hAnsi="Century Gothic" w:cs="Tahoma"/>
                <w:bCs/>
                <w:iCs/>
                <w:sz w:val="18"/>
                <w:szCs w:val="18"/>
                <w:lang w:val="ru-RU"/>
              </w:rPr>
              <w:t>те, як змінити глобальну проблему на локальному рівні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050A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050A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050A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4050AF">
              <w:rPr>
                <w:rFonts w:ascii="Century Gothic" w:hAnsi="Century Gothic" w:cs="Tahoma"/>
                <w:sz w:val="18"/>
                <w:szCs w:val="18"/>
                <w:lang w:val="en-GB"/>
              </w:rPr>
              <w:t>108-109</w:t>
            </w:r>
          </w:p>
        </w:tc>
        <w:tc>
          <w:tcPr>
            <w:tcW w:w="850" w:type="dxa"/>
          </w:tcPr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050A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050AF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4050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Social problems</w:t>
            </w:r>
          </w:p>
          <w:p w:rsidR="005E0EE2" w:rsidRPr="004050A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E7308" w:rsidRDefault="005E0EE2" w:rsidP="005E0EE2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</w:pPr>
            <w:r w:rsidRPr="005E73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 The climate heroes</w:t>
            </w:r>
          </w:p>
          <w:p w:rsidR="005E0EE2" w:rsidRPr="004050AF" w:rsidRDefault="00717A9E" w:rsidP="00717A9E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5E0EE2" w:rsidRPr="004050AF">
              <w:rPr>
                <w:rFonts w:ascii="Century Gothic" w:hAnsi="Century Gothic" w:cs="Arial"/>
                <w:sz w:val="18"/>
                <w:szCs w:val="18"/>
                <w:lang w:val="uk-UA"/>
              </w:rPr>
              <w:t>волонтерську благодійну діяльність</w:t>
            </w:r>
          </w:p>
        </w:tc>
        <w:tc>
          <w:tcPr>
            <w:tcW w:w="2410" w:type="dxa"/>
          </w:tcPr>
          <w:p w:rsidR="005E0EE2" w:rsidRPr="004050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Making</w:t>
            </w: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difference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короткий допис про </w:t>
            </w: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благодійну допомогу безпритульним в Британії</w:t>
            </w:r>
            <w:r w:rsidRPr="004050AF">
              <w:rPr>
                <w:rFonts w:ascii="Century Gothic" w:hAnsi="Century Gothic"/>
                <w:sz w:val="18"/>
                <w:szCs w:val="18"/>
                <w:lang w:val="uk-UA"/>
              </w:rPr>
              <w:t>, в якому використано простий мовний інвентар і відсутні непередбачувані деталі</w:t>
            </w: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4050A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  <w:r w:rsidRPr="004050A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4050A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4050A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4050AF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волонтерську діяльність, якщо співрозмовник докладає певних зусиль, щоб досягти розуміння</w:t>
            </w:r>
          </w:p>
          <w:p w:rsidR="005E0EE2" w:rsidRPr="004050AF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4050AF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  <w:t>SEL</w:t>
            </w:r>
            <w:r w:rsidRPr="004050A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4050A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Being</w:t>
            </w:r>
            <w:r w:rsidRPr="004050A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4050A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considerate</w:t>
            </w:r>
          </w:p>
          <w:p w:rsidR="005E0EE2" w:rsidRPr="004050A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050A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обмінюється думками стосовно способів  </w:t>
            </w:r>
            <w:r w:rsidRPr="004050AF">
              <w:rPr>
                <w:rFonts w:ascii="Century Gothic" w:hAnsi="Century Gothic" w:cs="Tahoma"/>
                <w:bCs/>
                <w:iCs/>
                <w:sz w:val="18"/>
                <w:szCs w:val="18"/>
                <w:lang w:val="ru-RU"/>
              </w:rPr>
              <w:t>змінити глобальну проблему на локальному рівні</w:t>
            </w:r>
          </w:p>
        </w:tc>
        <w:tc>
          <w:tcPr>
            <w:tcW w:w="2126" w:type="dxa"/>
          </w:tcPr>
          <w:p w:rsidR="005E0EE2" w:rsidRPr="004050AF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4050AF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4050AF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4050AF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4050AF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4050AF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4050AF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4050AF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4050AF">
              <w:rPr>
                <w:rFonts w:ascii="Century Gothic" w:hAnsi="Century Gothic" w:cs="Tahoma"/>
                <w:bCs/>
                <w:sz w:val="18"/>
                <w:szCs w:val="18"/>
              </w:rPr>
              <w:t>51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4050AF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112</w:t>
            </w:r>
          </w:p>
        </w:tc>
        <w:tc>
          <w:tcPr>
            <w:tcW w:w="2070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5AEA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Розмова про благодійні організації. Обговорення новин. 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5AE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B5AE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B5AE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B5AEA">
              <w:rPr>
                <w:rFonts w:ascii="Century Gothic" w:hAnsi="Century Gothic" w:cs="Tahoma"/>
                <w:sz w:val="18"/>
                <w:szCs w:val="18"/>
                <w:lang w:val="en-GB"/>
              </w:rPr>
              <w:t>110</w:t>
            </w:r>
          </w:p>
        </w:tc>
        <w:tc>
          <w:tcPr>
            <w:tcW w:w="850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5AE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5AEA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КК11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E0EE2" w:rsidRPr="00CB5AEA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CB5AE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</w:t>
            </w:r>
            <w:r w:rsidRPr="00CB5AE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B5AE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CB5AE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B5AE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news</w:t>
            </w:r>
            <w:r w:rsidRPr="00CB5AE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B5AE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reports</w:t>
            </w:r>
          </w:p>
          <w:p w:rsidR="005E0EE2" w:rsidRPr="00CB5AEA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▪ отримує важливу інформацію з </w:t>
            </w:r>
            <w:r w:rsidRPr="00CB5AEA">
              <w:rPr>
                <w:rFonts w:ascii="Century Gothic" w:hAnsi="Century Gothic" w:cs="Tahoma"/>
                <w:sz w:val="18"/>
                <w:szCs w:val="18"/>
                <w:lang w:val="uk-UA"/>
              </w:rPr>
              <w:t>випуску новин про благодійні організації</w:t>
            </w:r>
            <w:r w:rsidRPr="00CB5AE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B5AE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CB5AEA">
              <w:rPr>
                <w:rFonts w:ascii="Century Gothic" w:hAnsi="Century Gothic" w:cs="Tahoma"/>
                <w:sz w:val="18"/>
                <w:szCs w:val="18"/>
                <w:lang w:val="ru-RU"/>
              </w:rPr>
              <w:t>слідкує за змінами тем у новинах, складає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ahoma"/>
                <w:sz w:val="18"/>
                <w:szCs w:val="18"/>
                <w:lang w:val="ru-RU"/>
              </w:rPr>
              <w:t>враження про їх основний зміст</w:t>
            </w:r>
            <w:r w:rsidRPr="00CB5AE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CB5AEA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 </w:t>
            </w:r>
            <w:r w:rsidRPr="00CB5AE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про волонтерську діяльність </w:t>
            </w:r>
          </w:p>
          <w:p w:rsidR="005E0EE2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:rsidR="005E0EE2" w:rsidRPr="00CB5AEA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imes New Roman"/>
                <w:sz w:val="18"/>
                <w:szCs w:val="16"/>
                <w:lang w:val="uk-UA"/>
              </w:rPr>
              <w:t xml:space="preserve">▪ </w:t>
            </w:r>
            <w:r w:rsidRPr="00CB5AEA">
              <w:rPr>
                <w:rFonts w:ascii="Century Gothic" w:hAnsi="Century Gothic" w:cs="Arial"/>
                <w:color w:val="auto"/>
                <w:sz w:val="18"/>
                <w:szCs w:val="16"/>
                <w:lang w:val="uk-UA" w:eastAsia="fr-FR"/>
              </w:rPr>
              <w:t>бере участь у коротких простих діалогах про останні новини, якщо співрозмовник докладає певних зусиль, щоб досягти розуміння</w:t>
            </w:r>
          </w:p>
        </w:tc>
        <w:tc>
          <w:tcPr>
            <w:tcW w:w="2126" w:type="dxa"/>
          </w:tcPr>
          <w:p w:rsidR="005E0EE2" w:rsidRPr="00CB5AEA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</w:t>
            </w:r>
            <w:r w:rsidRPr="00C97D9D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с. 77</w:t>
            </w:r>
            <w: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CB5BAB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lastRenderedPageBreak/>
              <w:t>113-114</w:t>
            </w:r>
          </w:p>
        </w:tc>
        <w:tc>
          <w:tcPr>
            <w:tcW w:w="2070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ahoma"/>
                <w:sz w:val="18"/>
                <w:szCs w:val="18"/>
                <w:lang w:val="uk-UA"/>
              </w:rPr>
              <w:t>Бесіда про глобальні проблеми та участь благодійних організацій в їх вирішенні</w:t>
            </w:r>
          </w:p>
          <w:p w:rsidR="005E0E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5AE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B5AE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B5AE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uk-UA"/>
              </w:rPr>
              <w:t>1110-111</w:t>
            </w:r>
            <w:r w:rsidRPr="00CB5AE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5E0EE2" w:rsidRPr="00771727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5E0EE2" w:rsidRPr="00CB5AEA" w:rsidRDefault="005E0EE2" w:rsidP="005E0EE2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CB5AE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Superlative adjectives</w:t>
            </w:r>
          </w:p>
          <w:p w:rsidR="005E0EE2" w:rsidRPr="00CB5AEA" w:rsidRDefault="005E0EE2" w:rsidP="005E0EE2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CB5AE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Articles</w:t>
            </w:r>
          </w:p>
          <w:p w:rsidR="005E0EE2" w:rsidRPr="00CB5AE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8"/>
                <w:szCs w:val="18"/>
                <w:lang w:val="en-GB"/>
              </w:rPr>
            </w:pPr>
          </w:p>
          <w:p w:rsidR="005E0EE2" w:rsidRPr="00CB5AE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B5AE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Culture exchange</w:t>
            </w:r>
            <w:r w:rsidRPr="00CB5AE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</w:t>
            </w:r>
            <w:r w:rsidRPr="00CB5AE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Charity giving in the UK</w:t>
            </w:r>
          </w:p>
          <w:p w:rsidR="005E0EE2" w:rsidRPr="00CB5AEA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B5AEA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CB5AE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благодійність у Британії, в якому використано простий мовний інвентар і відсутні непередбачувані деталі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B5AEA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CB5AE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</w:t>
            </w:r>
            <w:r w:rsidRPr="00CB5AEA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CB5AEA">
              <w:rPr>
                <w:rFonts w:ascii="Century Gothic" w:hAnsi="Century Gothic"/>
                <w:sz w:val="18"/>
                <w:szCs w:val="18"/>
                <w:lang w:val="ru-RU"/>
              </w:rPr>
              <w:t>допис про благодійні проекти для вчителів та учнів</w:t>
            </w:r>
          </w:p>
        </w:tc>
        <w:tc>
          <w:tcPr>
            <w:tcW w:w="2552" w:type="dxa"/>
          </w:tcPr>
          <w:p w:rsidR="005E0EE2" w:rsidRPr="00CB5AEA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глобальних проблем та балгодійної діяльності</w:t>
            </w:r>
          </w:p>
        </w:tc>
        <w:tc>
          <w:tcPr>
            <w:tcW w:w="2126" w:type="dxa"/>
          </w:tcPr>
          <w:p w:rsidR="005E0EE2" w:rsidRPr="00CB5AEA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B5AE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CB5AE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речень, порівнюючи людей, предмети, явища</w:t>
            </w:r>
          </w:p>
        </w:tc>
        <w:tc>
          <w:tcPr>
            <w:tcW w:w="992" w:type="dxa"/>
          </w:tcPr>
          <w:p w:rsidR="005E0EE2" w:rsidRPr="00CB5AE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B5AE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78</w:t>
            </w:r>
          </w:p>
          <w:p w:rsidR="005E0EE2" w:rsidRPr="00CB5AE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B5AE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CB5AEA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115</w:t>
            </w:r>
          </w:p>
        </w:tc>
        <w:tc>
          <w:tcPr>
            <w:tcW w:w="2070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Developing speaking </w:t>
            </w:r>
          </w:p>
          <w:p w:rsidR="005E0EE2" w:rsidRPr="00C97D9D" w:rsidRDefault="005E0EE2" w:rsidP="005E0EE2">
            <w:pPr>
              <w:jc w:val="both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C97D9D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Я, моя родина, мої друзі. Опис фотографій. 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ru-RU"/>
              </w:rPr>
              <w:t>112</w:t>
            </w:r>
          </w:p>
        </w:tc>
        <w:tc>
          <w:tcPr>
            <w:tcW w:w="850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to describe photos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ru-RU"/>
              </w:rPr>
              <w:t>112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E0EE2" w:rsidRPr="00C97D9D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describing a photo</w:t>
            </w:r>
          </w:p>
          <w:p w:rsidR="005E0EE2" w:rsidRPr="00C97D9D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з опису фотографій,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97D9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представлену у вигляді короткого аудіозапису, якщо</w:t>
            </w:r>
            <w:r w:rsidRPr="00C97D9D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C97D9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мовлення чітке й повільне</w:t>
            </w: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опис фотографій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</w:t>
            </w: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photo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фотографії</w:t>
            </w:r>
          </w:p>
          <w:p w:rsidR="005E0EE2" w:rsidRPr="00C97D9D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C97D9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C97D9D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місце розташування предметів та людей на фотографіях</w:t>
            </w:r>
          </w:p>
          <w:p w:rsidR="005E0EE2" w:rsidRPr="00C97D9D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 у вигляді короткого зв’язного</w:t>
            </w:r>
          </w:p>
          <w:p w:rsidR="005E0EE2" w:rsidRPr="00C97D9D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висловлювання, побудованого з простих фраз та речень </w:t>
            </w:r>
          </w:p>
        </w:tc>
        <w:tc>
          <w:tcPr>
            <w:tcW w:w="2126" w:type="dxa"/>
          </w:tcPr>
          <w:p w:rsidR="005E0EE2" w:rsidRPr="00C97D9D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79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CB5BAB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116</w:t>
            </w:r>
            <w:r w:rsidR="00CB5BAB">
              <w:rPr>
                <w:rFonts w:ascii="Century Gothic" w:hAnsi="Century Gothic"/>
                <w:sz w:val="18"/>
                <w:szCs w:val="18"/>
                <w:lang w:eastAsia="fr-FR"/>
              </w:rPr>
              <w:t>-117</w:t>
            </w:r>
          </w:p>
        </w:tc>
        <w:tc>
          <w:tcPr>
            <w:tcW w:w="2070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C97D9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C97D9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7D9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C97D9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C97D9D" w:rsidRDefault="005E0EE2" w:rsidP="005E0EE2">
            <w:pPr>
              <w:jc w:val="both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C97D9D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Я, моя родина, мої друзі. Написання есе. 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lastRenderedPageBreak/>
              <w:t>SB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ru-RU"/>
              </w:rPr>
              <w:t>113, 149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80</w:t>
            </w:r>
          </w:p>
        </w:tc>
        <w:tc>
          <w:tcPr>
            <w:tcW w:w="850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language for an opinion essay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97D9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113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C97D9D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an opinion essay</w:t>
            </w:r>
          </w:p>
          <w:p w:rsidR="005E0EE2" w:rsidRPr="00C97D9D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C97D9D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C97D9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розуміє тексти, які описують людей, місця, </w:t>
            </w:r>
            <w:r w:rsidRPr="00C97D9D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повсякденне життя, культуру і таке інше, якщо в них вико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ристано простий мовний інвентар</w:t>
            </w:r>
          </w:p>
        </w:tc>
        <w:tc>
          <w:tcPr>
            <w:tcW w:w="2552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97D9D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▪</w:t>
            </w:r>
            <w:r w:rsidRPr="00C97D9D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ru-RU"/>
              </w:rPr>
              <w:t>висловлює, можливо повільно, власну думку,</w:t>
            </w:r>
          </w:p>
          <w:p w:rsidR="005E0EE2" w:rsidRPr="00C97D9D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ru-RU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C97D9D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opinion</w:t>
            </w: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97D9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essay</w:t>
            </w:r>
          </w:p>
          <w:p w:rsidR="005E0EE2" w:rsidRPr="00C97D9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97D9D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▪</w:t>
            </w:r>
            <w:r w:rsidRPr="00C97D9D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C97D9D">
              <w:rPr>
                <w:rFonts w:ascii="Century Gothic" w:hAnsi="Century Gothic" w:cs="Tahoma"/>
                <w:sz w:val="18"/>
                <w:szCs w:val="18"/>
                <w:lang w:val="ru-RU"/>
              </w:rPr>
              <w:t>пише низку простих фраз та речень про свою</w:t>
            </w:r>
          </w:p>
          <w:p w:rsidR="005E0EE2" w:rsidRPr="00C97D9D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97D9D">
              <w:rPr>
                <w:rFonts w:ascii="Century Gothic" w:hAnsi="Century Gothic" w:cs="Tahoma"/>
                <w:sz w:val="18"/>
                <w:szCs w:val="18"/>
                <w:lang w:val="en-GB"/>
              </w:rPr>
              <w:t>родину, житлові умови, освіту</w:t>
            </w:r>
          </w:p>
        </w:tc>
        <w:tc>
          <w:tcPr>
            <w:tcW w:w="992" w:type="dxa"/>
          </w:tcPr>
          <w:p w:rsidR="005E0EE2" w:rsidRPr="00C97D9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97D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WB с. 81</w:t>
            </w:r>
          </w:p>
        </w:tc>
      </w:tr>
      <w:tr w:rsidR="005E0EE2" w:rsidRPr="005B3224" w:rsidTr="00D51C74">
        <w:tc>
          <w:tcPr>
            <w:tcW w:w="619" w:type="dxa"/>
          </w:tcPr>
          <w:p w:rsidR="005E0EE2" w:rsidRPr="00C97D9D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118</w:t>
            </w:r>
          </w:p>
        </w:tc>
        <w:tc>
          <w:tcPr>
            <w:tcW w:w="14402" w:type="dxa"/>
            <w:gridSpan w:val="7"/>
          </w:tcPr>
          <w:p w:rsidR="005E0EE2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4238A4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114-115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83</w:t>
            </w:r>
          </w:p>
          <w:p w:rsidR="005E0EE2" w:rsidRPr="00C36137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717A9E" w:rsidTr="00D51C74">
        <w:tc>
          <w:tcPr>
            <w:tcW w:w="619" w:type="dxa"/>
          </w:tcPr>
          <w:p w:rsidR="005E0EE2" w:rsidRPr="00C97D9D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119</w:t>
            </w:r>
          </w:p>
        </w:tc>
        <w:tc>
          <w:tcPr>
            <w:tcW w:w="14402" w:type="dxa"/>
            <w:gridSpan w:val="7"/>
          </w:tcPr>
          <w:p w:rsidR="005E0EE2" w:rsidRPr="005D411E" w:rsidRDefault="005E0EE2" w:rsidP="005E0EE2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4238A4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5E0EE2" w:rsidRPr="0020460B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717A9E" w:rsidTr="0054328B">
        <w:tc>
          <w:tcPr>
            <w:tcW w:w="619" w:type="dxa"/>
          </w:tcPr>
          <w:p w:rsidR="005E0EE2" w:rsidRPr="00C97D9D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120</w:t>
            </w:r>
          </w:p>
        </w:tc>
        <w:tc>
          <w:tcPr>
            <w:tcW w:w="2070" w:type="dxa"/>
          </w:tcPr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A0F7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Exam</w:t>
            </w:r>
            <w:r w:rsidRPr="00AA0F7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A0F7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success</w:t>
            </w:r>
            <w:r w:rsidRPr="00AA0F7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A0F7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Units</w:t>
            </w:r>
            <w:r w:rsidRPr="00AA0F7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7-8</w:t>
            </w:r>
            <w:r w:rsidRPr="00AA0F7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AA0F7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Природа.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AA0F7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Я, моя родина, мої друзі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A0F7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A0F7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A0F7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AA0F7C">
              <w:rPr>
                <w:rFonts w:ascii="Century Gothic" w:hAnsi="Century Gothic" w:cs="Tahoma"/>
                <w:sz w:val="18"/>
                <w:szCs w:val="18"/>
                <w:lang w:val="en-GB"/>
              </w:rPr>
              <w:t>116</w:t>
            </w:r>
            <w:r w:rsidRPr="00AA0F7C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AA0F7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155</w:t>
            </w:r>
          </w:p>
        </w:tc>
        <w:tc>
          <w:tcPr>
            <w:tcW w:w="850" w:type="dxa"/>
          </w:tcPr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0F7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A0F7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A0F7C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A0F7C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AA0F7C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AA0F7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AA0F7C">
              <w:rPr>
                <w:rFonts w:ascii="Century Gothic" w:hAnsi="Century Gothic" w:cs="Arial"/>
                <w:sz w:val="18"/>
                <w:szCs w:val="18"/>
                <w:lang w:val="ru-RU"/>
              </w:rPr>
              <w:t>7</w:t>
            </w:r>
            <w:r w:rsidRPr="00AA0F7C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AA0F7C">
              <w:rPr>
                <w:rFonts w:ascii="Century Gothic" w:hAnsi="Century Gothic" w:cs="Arial"/>
                <w:sz w:val="18"/>
                <w:szCs w:val="18"/>
                <w:lang w:val="ru-RU"/>
              </w:rPr>
              <w:t>8</w:t>
            </w:r>
          </w:p>
          <w:p w:rsidR="005E0EE2" w:rsidRPr="00AA0F7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A0F7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AA0F7C">
              <w:rPr>
                <w:rFonts w:ascii="Century Gothic" w:hAnsi="Century Gothic" w:cs="Arial"/>
                <w:sz w:val="18"/>
                <w:szCs w:val="18"/>
                <w:lang w:val="ru-RU"/>
              </w:rPr>
              <w:t>7</w:t>
            </w:r>
            <w:r w:rsidRPr="00AA0F7C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AA0F7C">
              <w:rPr>
                <w:rFonts w:ascii="Century Gothic" w:hAnsi="Century Gothic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09" w:type="dxa"/>
          </w:tcPr>
          <w:p w:rsidR="005E0EE2" w:rsidRPr="00AA0F7C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A0F7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щодо повсякденних передбачуваних питань, представлену у вигляді коротких аудіозаписів, якщо</w:t>
            </w:r>
            <w:r w:rsidRPr="00AA0F7C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A0F7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мовлення чітке й повільне</w:t>
            </w:r>
          </w:p>
        </w:tc>
        <w:tc>
          <w:tcPr>
            <w:tcW w:w="2410" w:type="dxa"/>
          </w:tcPr>
          <w:p w:rsidR="005E0EE2" w:rsidRPr="00AA0F7C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A0F7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AA0F7C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короткі, прості особисті листи та текстові повідомлення від друзів</w:t>
            </w:r>
          </w:p>
        </w:tc>
        <w:tc>
          <w:tcPr>
            <w:tcW w:w="2552" w:type="dxa"/>
          </w:tcPr>
          <w:p w:rsidR="005E0EE2" w:rsidRPr="00AA0F7C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0F7C">
              <w:rPr>
                <w:rFonts w:ascii="Century Gothic" w:hAnsi="Century Gothic"/>
                <w:sz w:val="18"/>
                <w:szCs w:val="18"/>
                <w:lang w:val="uk-UA"/>
              </w:rPr>
              <w:t>▪ описує себе, свою родину та інших людей у вигляді короткого зв’язного висловлювання</w:t>
            </w:r>
          </w:p>
          <w:p w:rsidR="005E0EE2" w:rsidRPr="00AA0F7C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0F7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AA0F7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стосовно змісту прочитаного й почутого та стисло аргументує її </w:t>
            </w:r>
          </w:p>
        </w:tc>
        <w:tc>
          <w:tcPr>
            <w:tcW w:w="2126" w:type="dxa"/>
          </w:tcPr>
          <w:p w:rsidR="005E0EE2" w:rsidRPr="00AA0F7C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uk-UA"/>
              </w:rPr>
            </w:pPr>
            <w:r w:rsidRPr="00AA0F7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Writing</w:t>
            </w:r>
            <w:r w:rsidRPr="00AA0F7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AA0F7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</w:t>
            </w:r>
            <w:r w:rsidRPr="00AA0F7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AA0F7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article</w:t>
            </w:r>
          </w:p>
          <w:p w:rsidR="005E0EE2" w:rsidRPr="00AA0F7C" w:rsidRDefault="005E0EE2" w:rsidP="005E0EE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A0F7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допис про домашніх улюбленців,</w:t>
            </w:r>
            <w:r w:rsidRPr="00AA0F7C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AA0F7C">
              <w:rPr>
                <w:rFonts w:ascii="Century Gothic" w:hAnsi="Century Gothic" w:cs="Tahoma"/>
                <w:sz w:val="18"/>
                <w:szCs w:val="18"/>
                <w:lang w:val="uk-UA"/>
              </w:rPr>
              <w:t>використовуючи прості,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139C2">
              <w:rPr>
                <w:rFonts w:ascii="Century Gothic" w:hAnsi="Century Gothic" w:cs="Tahoma"/>
                <w:sz w:val="18"/>
                <w:szCs w:val="18"/>
                <w:lang w:val="uk-UA"/>
              </w:rPr>
              <w:t>конкретні слова, фрази і речення з простими словами зв’язками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5B3224" w:rsidTr="0054328B">
        <w:tc>
          <w:tcPr>
            <w:tcW w:w="619" w:type="dxa"/>
          </w:tcPr>
          <w:p w:rsidR="005E0EE2" w:rsidRPr="00CB5BAB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121-122</w:t>
            </w:r>
          </w:p>
        </w:tc>
        <w:tc>
          <w:tcPr>
            <w:tcW w:w="2070" w:type="dxa"/>
          </w:tcPr>
          <w:p w:rsidR="005E0EE2" w:rsidRPr="004E0261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4E0261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en-GB"/>
              </w:rPr>
              <w:t>Collaborative project 4</w:t>
            </w:r>
            <w:r w:rsidRPr="004E02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: Wildlife in your country</w:t>
            </w:r>
          </w:p>
          <w:p w:rsidR="005E0EE2" w:rsidRPr="004E0261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4E0261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4E026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4E026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E026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E026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4E0261">
              <w:rPr>
                <w:rFonts w:ascii="Century Gothic" w:hAnsi="Century Gothic" w:cs="Tahoma"/>
                <w:sz w:val="18"/>
                <w:szCs w:val="18"/>
                <w:lang w:val="en-GB"/>
              </w:rPr>
              <w:t>117</w:t>
            </w:r>
          </w:p>
        </w:tc>
        <w:tc>
          <w:tcPr>
            <w:tcW w:w="850" w:type="dxa"/>
          </w:tcPr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en-GB"/>
              </w:rPr>
              <w:t>CMST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E026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1985" w:type="dxa"/>
          </w:tcPr>
          <w:p w:rsidR="005E0EE2" w:rsidRPr="004E0261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4E0261" w:rsidRDefault="005E0EE2" w:rsidP="005E0EE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Arial"/>
                <w:sz w:val="18"/>
                <w:szCs w:val="18"/>
                <w:lang w:val="uk-UA"/>
              </w:rPr>
              <w:t>▪ слідкує за дуже простою, добре структурованою презентацією про дику природу в Україні, яка проілюстрована слайдами та  конкретними прикладами, а мовлення чітке й повільне, з повторами</w:t>
            </w:r>
          </w:p>
        </w:tc>
        <w:tc>
          <w:tcPr>
            <w:tcW w:w="2410" w:type="dxa"/>
          </w:tcPr>
          <w:p w:rsidR="005E0EE2" w:rsidRPr="004E0261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Visiting</w:t>
            </w:r>
            <w:r w:rsidRPr="004E02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4E02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South</w:t>
            </w:r>
            <w:r w:rsidRPr="004E02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4E02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Africa</w:t>
            </w:r>
            <w:r w:rsidRPr="004E02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5E0EE2" w:rsidRPr="004E0261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короткий допис про подорож до Південної Африки, в якому використано простий мовний інвентар і відсутні непередбачувані деталі</w:t>
            </w:r>
          </w:p>
          <w:p w:rsidR="005E0EE2" w:rsidRPr="004E0261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4E0261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фауну України та порівнює її з фауною в інших країнах</w:t>
            </w:r>
          </w:p>
          <w:p w:rsidR="005E0EE2" w:rsidRPr="004E0261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:rsidR="005E0EE2" w:rsidRPr="004E0261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4E02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E0261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:rsidR="005E0EE2" w:rsidRPr="004E0261" w:rsidRDefault="005E0EE2" w:rsidP="00CB5BAB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E02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E0261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  <w:r w:rsidR="00CB5BAB" w:rsidRPr="00CB5BA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4E0261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 w:rsidRPr="004E0261">
              <w:rPr>
                <w:rFonts w:ascii="Century Gothic" w:hAnsi="Century Gothic" w:cs="Arial"/>
                <w:sz w:val="18"/>
                <w:szCs w:val="18"/>
                <w:lang w:val="uk-UA"/>
              </w:rPr>
              <w:t>фауну України</w:t>
            </w:r>
          </w:p>
        </w:tc>
        <w:tc>
          <w:tcPr>
            <w:tcW w:w="2126" w:type="dxa"/>
          </w:tcPr>
          <w:p w:rsidR="005E0EE2" w:rsidRPr="004E0261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E0261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низку простих фраз та речень про фауну України</w:t>
            </w:r>
          </w:p>
        </w:tc>
        <w:tc>
          <w:tcPr>
            <w:tcW w:w="992" w:type="dxa"/>
          </w:tcPr>
          <w:p w:rsidR="005E0EE2" w:rsidRPr="004E0261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E026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a project</w:t>
            </w:r>
          </w:p>
        </w:tc>
      </w:tr>
      <w:tr w:rsidR="005E0EE2" w:rsidRPr="005B3224" w:rsidTr="00D51C74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Уроки з Teacher’s Resource Centre: Extra g</w:t>
            </w:r>
            <w:r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rammar practice worksheets Unit 8</w:t>
            </w:r>
            <w:r w:rsidRPr="004E0261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8</w:t>
            </w:r>
            <w:r w:rsidRPr="004E0261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5B3224" w:rsidTr="005B723E">
        <w:tc>
          <w:tcPr>
            <w:tcW w:w="16013" w:type="dxa"/>
            <w:gridSpan w:val="9"/>
            <w:shd w:val="clear" w:color="auto" w:fill="FDE9D9" w:themeFill="accent6" w:themeFillTint="33"/>
          </w:tcPr>
          <w:p w:rsidR="005E0EE2" w:rsidRPr="00E73A62" w:rsidRDefault="005E0EE2" w:rsidP="005E0EE2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60791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UNIT</w:t>
            </w:r>
            <w:r w:rsidRPr="0025475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 xml:space="preserve"> 9. </w:t>
            </w:r>
            <w:r w:rsidRPr="00602F8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</w:rPr>
              <w:t>Shop</w:t>
            </w:r>
            <w:r w:rsidRPr="00602F8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 xml:space="preserve"> </w:t>
            </w:r>
            <w:r w:rsidRPr="00602F8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</w:rPr>
              <w:t>with</w:t>
            </w:r>
            <w:r w:rsidRPr="00602F8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 xml:space="preserve"> </w:t>
            </w:r>
            <w:r w:rsidRPr="00602F8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</w:rPr>
              <w:t>care</w:t>
            </w:r>
            <w:r w:rsidRPr="00602F8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>.</w:t>
            </w:r>
            <w:r w:rsidRPr="00602F8C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ru-RU"/>
              </w:rPr>
              <w:t xml:space="preserve"> 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Тематика ситуативного спілкування: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 xml:space="preserve"> Покупки. Мода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.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5B723E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123</w:t>
            </w:r>
          </w:p>
        </w:tc>
        <w:tc>
          <w:tcPr>
            <w:tcW w:w="2070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1C74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Розмова про одяг та аксесуари 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118</w:t>
            </w:r>
            <w:r w:rsidRPr="00D51C74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:rsidR="005E0EE2" w:rsidRPr="00D51C74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Clothes. Accessories and jewellery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D51C7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bookmarkStart w:id="1" w:name="_GoBack"/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Caleb McLaughlin </w:t>
            </w:r>
            <w:bookmarkEnd w:id="1"/>
          </w:p>
          <w:p w:rsidR="005E0EE2" w:rsidRPr="00D51C7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D51C7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D51C7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D51C74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одягу</w:t>
            </w:r>
          </w:p>
        </w:tc>
        <w:tc>
          <w:tcPr>
            <w:tcW w:w="2126" w:type="dxa"/>
          </w:tcPr>
          <w:p w:rsidR="005E0EE2" w:rsidRPr="00D51C74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84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D51C74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124</w:t>
            </w:r>
          </w:p>
        </w:tc>
        <w:tc>
          <w:tcPr>
            <w:tcW w:w="2070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статті про молодих модельєрів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119</w:t>
            </w:r>
            <w:r w:rsidRPr="00D51C74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Clothes. Accessories and jewellery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5E0EE2" w:rsidRPr="00D51C7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D51C74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b/>
                <w:i/>
                <w:color w:val="C00000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Young Fashion Designers </w:t>
            </w:r>
          </w:p>
          <w:p w:rsidR="005E0EE2" w:rsidRPr="00D51C74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an article </w:t>
            </w:r>
          </w:p>
          <w:p w:rsidR="005E0EE2" w:rsidRPr="00D51C7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D51C7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D51C7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статтю про молодих модельєрів, в якій використано простий мовний інвентар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D51C74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моду та модельєрів</w:t>
            </w:r>
          </w:p>
          <w:p w:rsidR="005E0EE2" w:rsidRPr="00D51C7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</w:t>
            </w:r>
          </w:p>
          <w:p w:rsidR="005E0EE2" w:rsidRPr="00D51C74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D51C74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85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CB5BAB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125-126</w:t>
            </w:r>
          </w:p>
        </w:tc>
        <w:tc>
          <w:tcPr>
            <w:tcW w:w="2070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1 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Мода і покупки.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120-121</w:t>
            </w:r>
            <w:r w:rsidRPr="00D51C74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:rsidR="005E0EE2" w:rsidRPr="00D51C74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 with ever and never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D51C74" w:rsidRDefault="005E0EE2" w:rsidP="005E0EE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D51C7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D51C7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D51C7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Madeline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Stuart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короткий текст про модель, в якому використано простий мовний інвентар і відсутні непередбачувані деталі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D51C7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What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’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on</w:t>
            </w:r>
          </w:p>
          <w:p w:rsidR="005E0EE2" w:rsidRPr="00D51C7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D51C74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знаходить конкретну передбачувану інформацію у простому повсякденному матеріалі</w:t>
            </w:r>
          </w:p>
        </w:tc>
        <w:tc>
          <w:tcPr>
            <w:tcW w:w="2552" w:type="dxa"/>
          </w:tcPr>
          <w:p w:rsidR="005E0EE2" w:rsidRPr="00D51C74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одягу і аксесуарів</w:t>
            </w:r>
          </w:p>
          <w:p w:rsidR="005E0EE2" w:rsidRPr="00D51C74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свій досвід</w:t>
            </w:r>
          </w:p>
        </w:tc>
        <w:tc>
          <w:tcPr>
            <w:tcW w:w="2126" w:type="dxa"/>
          </w:tcPr>
          <w:p w:rsidR="005E0EE2" w:rsidRPr="00D51C74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51C7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D51C7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себе, свою родину, своїх друзів та дасвід</w:t>
            </w:r>
          </w:p>
        </w:tc>
        <w:tc>
          <w:tcPr>
            <w:tcW w:w="992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86</w:t>
            </w:r>
          </w:p>
          <w:p w:rsidR="005E0EE2" w:rsidRPr="00D51C74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D51C7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D51C74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127</w:t>
            </w:r>
          </w:p>
        </w:tc>
        <w:tc>
          <w:tcPr>
            <w:tcW w:w="2070" w:type="dxa"/>
          </w:tcPr>
          <w:p w:rsidR="005E0EE2" w:rsidRPr="00137E0B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137E0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137E0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137E0B" w:rsidRDefault="005E0EE2" w:rsidP="005E0EE2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137E0B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 магазини</w:t>
            </w:r>
          </w:p>
          <w:p w:rsidR="005E0EE2" w:rsidRPr="00137E0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37E0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37E0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137E0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137E0B">
              <w:rPr>
                <w:rFonts w:ascii="Century Gothic" w:hAnsi="Century Gothic" w:cs="Tahoma"/>
                <w:sz w:val="18"/>
                <w:szCs w:val="18"/>
                <w:lang w:val="ru-RU"/>
              </w:rPr>
              <w:t>121</w:t>
            </w:r>
            <w:r w:rsidRPr="00137E0B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:rsidR="005E0EE2" w:rsidRPr="00137E0B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137E0B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137E0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7E0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137E0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7E0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137E0B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137E0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37E0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Shops</w:t>
            </w:r>
          </w:p>
          <w:p w:rsidR="005E0EE2" w:rsidRPr="00137E0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37E0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137E0B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5E0EE2" w:rsidRPr="00137E0B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137E0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37E0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Shopping</w:t>
            </w:r>
            <w:r w:rsidRPr="00137E0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137E0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list</w:t>
            </w:r>
          </w:p>
          <w:p w:rsidR="005E0EE2" w:rsidRPr="00137E0B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37E0B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137E0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37E0B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знаходить конкретну інформацію у списках та виокремлює потрібну інформацію</w:t>
            </w:r>
          </w:p>
        </w:tc>
        <w:tc>
          <w:tcPr>
            <w:tcW w:w="2552" w:type="dxa"/>
          </w:tcPr>
          <w:p w:rsidR="005E0EE2" w:rsidRPr="00137E0B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137E0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137E0B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покупки в рвзних магазинах, якщо співрозмовник докладає певних зусиль, щоб досягти розуміння</w:t>
            </w:r>
          </w:p>
        </w:tc>
        <w:tc>
          <w:tcPr>
            <w:tcW w:w="2126" w:type="dxa"/>
          </w:tcPr>
          <w:p w:rsidR="005E0EE2" w:rsidRPr="00137E0B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137E0B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137E0B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87</w:t>
            </w:r>
            <w: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5E0EE2" w:rsidRPr="00137E0B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137E0B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137E0B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128</w:t>
            </w:r>
          </w:p>
        </w:tc>
        <w:tc>
          <w:tcPr>
            <w:tcW w:w="2070" w:type="dxa"/>
          </w:tcPr>
          <w:p w:rsidR="005E0EE2" w:rsidRPr="00ED49F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ED49F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ED49F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Дискусія про про те, які судження ми </w:t>
            </w:r>
            <w:r w:rsidRPr="00ED49F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lastRenderedPageBreak/>
              <w:t>робимо про людей на основі їхнього зовнішнього вигляду</w:t>
            </w:r>
            <w:r w:rsidRPr="00ED49F7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:rsidR="005E0EE2" w:rsidRPr="00ED49F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D49F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D49F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D49F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ED49F7">
              <w:rPr>
                <w:rFonts w:ascii="Century Gothic" w:hAnsi="Century Gothic" w:cs="Tahoma"/>
                <w:sz w:val="18"/>
                <w:szCs w:val="18"/>
                <w:lang w:val="en-GB"/>
              </w:rPr>
              <w:t>122-123</w:t>
            </w:r>
          </w:p>
        </w:tc>
        <w:tc>
          <w:tcPr>
            <w:tcW w:w="850" w:type="dxa"/>
          </w:tcPr>
          <w:p w:rsidR="005E0EE2" w:rsidRPr="00ED49F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5E0EE2" w:rsidRPr="00ED49F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D49F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ED49F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ED49F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D49F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D51C7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Clothes. Accessories and jewellery</w:t>
            </w:r>
            <w:r w:rsidRPr="00D51C7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5E0EE2" w:rsidRPr="00ED49F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E7308" w:rsidRDefault="005E0EE2" w:rsidP="005E0EE2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</w:pPr>
            <w:r w:rsidRPr="005E73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 Our clothes</w:t>
            </w:r>
          </w:p>
          <w:p w:rsidR="005E0EE2" w:rsidRPr="00ED49F7" w:rsidRDefault="00717A9E" w:rsidP="00717A9E">
            <w:pPr>
              <w:pStyle w:val="NoSpacing"/>
              <w:rPr>
                <w:rFonts w:ascii="Century Gothic" w:hAnsi="Century Gothic" w:cs="Tahoma"/>
                <w:bCs/>
                <w:i/>
                <w:color w:val="auto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5E0EE2" w:rsidRPr="00ED49F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традиційний одяг</w:t>
            </w:r>
          </w:p>
        </w:tc>
        <w:tc>
          <w:tcPr>
            <w:tcW w:w="2410" w:type="dxa"/>
          </w:tcPr>
          <w:p w:rsidR="005E0EE2" w:rsidRPr="00ED49F7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Clothes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and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culture</w:t>
            </w:r>
          </w:p>
          <w:p w:rsidR="005E0EE2" w:rsidRPr="00ED49F7" w:rsidRDefault="005E0EE2" w:rsidP="005E0EE2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короткий допис про моду, в якому використано простий </w:t>
            </w:r>
            <w:r w:rsidRPr="00ED49F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мовний інвентар і відсутні непередбачувані деталі</w:t>
            </w:r>
          </w:p>
        </w:tc>
        <w:tc>
          <w:tcPr>
            <w:tcW w:w="2552" w:type="dxa"/>
          </w:tcPr>
          <w:p w:rsidR="005E0EE2" w:rsidRPr="00ED49F7" w:rsidRDefault="005E0EE2" w:rsidP="005E0EE2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прочитаного і почутого та стисло аргументує її, </w:t>
            </w:r>
            <w:r w:rsidRPr="00ED49F7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  <w:p w:rsidR="005E0EE2" w:rsidRPr="00ED49F7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  <w:t>SEL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Keeping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open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mind</w:t>
            </w:r>
          </w:p>
          <w:p w:rsidR="005E0EE2" w:rsidRPr="00ED49F7" w:rsidRDefault="005E0EE2" w:rsidP="005E0EE2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</w:t>
            </w:r>
            <w:r w:rsidRPr="00ED49F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суджень, які ми робимо про людей на основі їхнього зовнішнього вигляду</w:t>
            </w:r>
            <w:r w:rsidRPr="00ED49F7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та одягу</w:t>
            </w:r>
          </w:p>
        </w:tc>
        <w:tc>
          <w:tcPr>
            <w:tcW w:w="2126" w:type="dxa"/>
          </w:tcPr>
          <w:p w:rsidR="005E0EE2" w:rsidRPr="00ED49F7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ED49F7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D49F7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ED49F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ED49F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D49F7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ED49F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151 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2E71CF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129</w:t>
            </w:r>
          </w:p>
        </w:tc>
        <w:tc>
          <w:tcPr>
            <w:tcW w:w="2070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покупки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E71C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E71C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124</w:t>
            </w:r>
          </w:p>
        </w:tc>
        <w:tc>
          <w:tcPr>
            <w:tcW w:w="850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E0EE2" w:rsidRPr="002E71CF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conversations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at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2E71C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shops</w:t>
            </w:r>
          </w:p>
          <w:p w:rsidR="005E0EE2" w:rsidRPr="002E71CF" w:rsidRDefault="005E0EE2" w:rsidP="005E0E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щодо повсякденних передбачуваних питань, представлену у вигляді коротких аудіозаписів, якщо мовлення чітке й повільне</w:t>
            </w:r>
            <w:r w:rsidRPr="002E71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3F6B8C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6B8C">
              <w:rPr>
                <w:rFonts w:ascii="Century Gothic" w:hAnsi="Century Gothic"/>
                <w:sz w:val="18"/>
                <w:szCs w:val="18"/>
                <w:lang w:val="uk-UA"/>
              </w:rPr>
              <w:t>▪ описує малюнки</w:t>
            </w:r>
          </w:p>
          <w:p w:rsidR="005E0EE2" w:rsidRPr="002E71CF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:rsidR="005E0EE2" w:rsidRPr="002E71CF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E0EE2" w:rsidRPr="002E71CF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87</w:t>
            </w:r>
            <w:r w:rsidRPr="002E71CF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CB5BAB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130-131</w:t>
            </w:r>
          </w:p>
        </w:tc>
        <w:tc>
          <w:tcPr>
            <w:tcW w:w="2070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  <w:r w:rsidRPr="002E71C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покупки та особистий досвід</w:t>
            </w:r>
          </w:p>
          <w:p w:rsidR="005E0E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E71C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E71C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2E71CF">
              <w:rPr>
                <w:rFonts w:ascii="Century Gothic" w:hAnsi="Century Gothic" w:cs="Tahoma"/>
                <w:sz w:val="18"/>
                <w:szCs w:val="18"/>
                <w:lang w:val="en-GB"/>
              </w:rPr>
              <w:t>124-125</w:t>
            </w: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5E0EE2" w:rsidRPr="00771727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172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77172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5E0EE2" w:rsidRPr="002E71CF" w:rsidRDefault="005E0EE2" w:rsidP="005E0EE2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2E71CF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Present perfect with just, already and yet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Culture exchange</w:t>
            </w:r>
            <w:r w:rsidRPr="002E71C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2E71C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Shopping in London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E71CF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короткий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допис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про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магазини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в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Лондоні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в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якому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використано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простий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мовний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інвентар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і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відсутні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непередбачувані</w:t>
            </w:r>
            <w:r w:rsidRPr="002E71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E71CF">
              <w:rPr>
                <w:rFonts w:ascii="Century Gothic" w:hAnsi="Century Gothic"/>
                <w:sz w:val="18"/>
                <w:szCs w:val="18"/>
                <w:lang w:val="ru-RU"/>
              </w:rPr>
              <w:t>деталі</w:t>
            </w:r>
          </w:p>
        </w:tc>
        <w:tc>
          <w:tcPr>
            <w:tcW w:w="2552" w:type="dxa"/>
          </w:tcPr>
          <w:p w:rsidR="005E0EE2" w:rsidRPr="002E71C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2E71C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2E71CF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покупки, якщо співрозмовник докладає певних зусиль, щоб досягти розуміння</w:t>
            </w:r>
          </w:p>
          <w:p w:rsidR="005E0EE2" w:rsidRPr="002E71CF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71CF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дій людей та особистого досвіду</w:t>
            </w:r>
          </w:p>
        </w:tc>
        <w:tc>
          <w:tcPr>
            <w:tcW w:w="2126" w:type="dxa"/>
          </w:tcPr>
          <w:p w:rsidR="005E0EE2" w:rsidRPr="002E71CF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E71C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2E71C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покупки, дії людей та особистий досвід</w:t>
            </w:r>
          </w:p>
        </w:tc>
        <w:tc>
          <w:tcPr>
            <w:tcW w:w="992" w:type="dxa"/>
          </w:tcPr>
          <w:p w:rsidR="005E0EE2" w:rsidRPr="002E71C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E71C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88</w:t>
            </w:r>
          </w:p>
          <w:p w:rsidR="005E0EE2" w:rsidRPr="002E71C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E71CF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2E71CF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132</w:t>
            </w:r>
          </w:p>
        </w:tc>
        <w:tc>
          <w:tcPr>
            <w:tcW w:w="2070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Developing speaking </w:t>
            </w:r>
          </w:p>
          <w:p w:rsidR="005E0EE2" w:rsidRPr="00FF272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Покупки. 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Рольова гра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FF272F">
              <w:rPr>
                <w:rFonts w:ascii="Century Gothic" w:hAnsi="Century Gothic" w:cs="Tahoma"/>
                <w:sz w:val="18"/>
                <w:szCs w:val="18"/>
                <w:lang w:val="en-GB"/>
              </w:rPr>
              <w:t>126</w:t>
            </w:r>
          </w:p>
        </w:tc>
        <w:tc>
          <w:tcPr>
            <w:tcW w:w="850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Speaking bank. Useful expressions in a shop</w:t>
            </w:r>
          </w:p>
          <w:p w:rsidR="005E0EE2" w:rsidRPr="00FF272F" w:rsidRDefault="005E0EE2" w:rsidP="005E0EE2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Intonation that helps to sound polite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5E0EE2" w:rsidRPr="00FF272F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</w:pP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people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shopping</w:t>
            </w:r>
          </w:p>
          <w:p w:rsidR="005E0EE2" w:rsidRPr="00FF272F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щодо повсякденних передбачуваних питань,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представлену у вигляді коротких аудіозаписів, </w:t>
            </w: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якщо</w:t>
            </w:r>
            <w:r w:rsidRPr="00FF272F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мовлення чітке й повільне</w:t>
            </w:r>
            <w:r w:rsidRPr="00FF272F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FF272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Practicing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dialogues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at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shops</w:t>
            </w:r>
          </w:p>
          <w:p w:rsidR="005E0EE2" w:rsidRPr="00FF272F" w:rsidRDefault="005E0EE2" w:rsidP="005E0EE2">
            <w:pPr>
              <w:autoSpaceDE w:val="0"/>
              <w:autoSpaceDN w:val="0"/>
              <w:adjustRightInd w:val="0"/>
              <w:jc w:val="both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обить прості покупки – повідомляє, що потрібно і в якій кількості, питає ціну.</w:t>
            </w:r>
            <w:r w:rsidRPr="00FF272F">
              <w:rPr>
                <w:sz w:val="18"/>
                <w:szCs w:val="18"/>
                <w:lang w:val="ru-RU"/>
              </w:rPr>
              <w:t xml:space="preserve"> </w:t>
            </w:r>
          </w:p>
          <w:p w:rsidR="005E0EE2" w:rsidRPr="00FF272F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про кількість та вартість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>спілкується під час виконання простих повсякденних завдань, використовуючи прості фрази</w:t>
            </w:r>
          </w:p>
          <w:p w:rsidR="005E0EE2" w:rsidRPr="00FF272F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2126" w:type="dxa"/>
          </w:tcPr>
          <w:p w:rsidR="005E0EE2" w:rsidRPr="00FF272F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89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CB5BAB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lastRenderedPageBreak/>
              <w:t>133-134</w:t>
            </w:r>
          </w:p>
        </w:tc>
        <w:tc>
          <w:tcPr>
            <w:tcW w:w="2070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FF272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FF272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F272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F272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Покупки. Написання відгуку на придбаний товар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FF272F">
              <w:rPr>
                <w:rFonts w:ascii="Century Gothic" w:hAnsi="Century Gothic" w:cs="Tahoma"/>
                <w:sz w:val="18"/>
                <w:szCs w:val="18"/>
                <w:lang w:val="ru-RU"/>
              </w:rPr>
              <w:t>127, 149</w:t>
            </w:r>
            <w:r w:rsidRPr="00FF272F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90</w:t>
            </w:r>
          </w:p>
        </w:tc>
        <w:tc>
          <w:tcPr>
            <w:tcW w:w="850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F27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Writing bank. Useful expressions for writing a product review 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F272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127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FF272F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product review</w:t>
            </w:r>
          </w:p>
          <w:p w:rsidR="005E0EE2" w:rsidRPr="00FF272F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F27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озуміє онлайн відкук на придбаний товар</w:t>
            </w:r>
          </w:p>
        </w:tc>
        <w:tc>
          <w:tcPr>
            <w:tcW w:w="2552" w:type="dxa"/>
          </w:tcPr>
          <w:p w:rsidR="005E0EE2" w:rsidRPr="00FF272F" w:rsidRDefault="005E0EE2" w:rsidP="003F6B8C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FF272F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невдалі покупки, якщо співрозмовник докладає певни</w:t>
            </w:r>
            <w:r w:rsidR="003F6B8C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х зусиль, щоб досягти розуміння</w:t>
            </w:r>
          </w:p>
        </w:tc>
        <w:tc>
          <w:tcPr>
            <w:tcW w:w="2126" w:type="dxa"/>
          </w:tcPr>
          <w:p w:rsidR="005E0EE2" w:rsidRPr="00FF272F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uk-UA"/>
              </w:rPr>
            </w:pP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product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F27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review</w:t>
            </w:r>
          </w:p>
          <w:p w:rsidR="005E0EE2" w:rsidRPr="003F6B8C" w:rsidRDefault="005E0EE2" w:rsidP="003F6B8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27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пише відгук на нещодавно при</w:t>
            </w:r>
            <w:r w:rsidR="003F6B8C">
              <w:rPr>
                <w:rFonts w:ascii="Century Gothic" w:hAnsi="Century Gothic"/>
                <w:sz w:val="18"/>
                <w:szCs w:val="18"/>
                <w:lang w:val="uk-UA"/>
              </w:rPr>
              <w:t>дбаний товар з опорою на зразок</w:t>
            </w:r>
          </w:p>
        </w:tc>
        <w:tc>
          <w:tcPr>
            <w:tcW w:w="992" w:type="dxa"/>
          </w:tcPr>
          <w:p w:rsidR="005E0EE2" w:rsidRPr="00FF272F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F27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91</w:t>
            </w:r>
          </w:p>
        </w:tc>
      </w:tr>
      <w:tr w:rsidR="005E0EE2" w:rsidRPr="005B3224" w:rsidTr="003759AE">
        <w:tc>
          <w:tcPr>
            <w:tcW w:w="619" w:type="dxa"/>
          </w:tcPr>
          <w:p w:rsidR="005E0EE2" w:rsidRPr="00FF272F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135</w:t>
            </w:r>
          </w:p>
        </w:tc>
        <w:tc>
          <w:tcPr>
            <w:tcW w:w="14402" w:type="dxa"/>
            <w:gridSpan w:val="7"/>
          </w:tcPr>
          <w:p w:rsidR="005E0EE2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Покупки. Мода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128-129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100</w:t>
            </w:r>
          </w:p>
          <w:p w:rsidR="005E0EE2" w:rsidRPr="00C36137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F1E0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717A9E" w:rsidTr="003759AE">
        <w:tc>
          <w:tcPr>
            <w:tcW w:w="619" w:type="dxa"/>
          </w:tcPr>
          <w:p w:rsidR="005E0EE2" w:rsidRPr="00021D91" w:rsidRDefault="00CB5BAB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136</w:t>
            </w:r>
          </w:p>
        </w:tc>
        <w:tc>
          <w:tcPr>
            <w:tcW w:w="14402" w:type="dxa"/>
            <w:gridSpan w:val="7"/>
          </w:tcPr>
          <w:p w:rsidR="005E0EE2" w:rsidRPr="00021D91" w:rsidRDefault="005E0EE2" w:rsidP="005E0EE2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Покупки. Мода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5E0EE2" w:rsidRPr="00021D91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5B3224" w:rsidTr="003759AE">
        <w:tc>
          <w:tcPr>
            <w:tcW w:w="619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 w:rsidRPr="00410985">
              <w:rPr>
                <w:rFonts w:ascii="Century Gothic" w:hAnsi="Century Gothic"/>
                <w:sz w:val="18"/>
                <w:szCs w:val="18"/>
              </w:rPr>
              <w:t>9</w:t>
            </w:r>
            <w:r w:rsidRPr="009920F3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5E0EE2" w:rsidRPr="005B3224" w:rsidTr="00021D91">
        <w:tc>
          <w:tcPr>
            <w:tcW w:w="16013" w:type="dxa"/>
            <w:gridSpan w:val="9"/>
            <w:shd w:val="clear" w:color="auto" w:fill="FDE9D9" w:themeFill="accent6" w:themeFillTint="33"/>
          </w:tcPr>
          <w:p w:rsidR="005E0EE2" w:rsidRPr="00E73A62" w:rsidRDefault="005E0EE2" w:rsidP="005E0EE2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60791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UNIT</w:t>
            </w:r>
            <w:r w:rsidRPr="0025475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 xml:space="preserve"> 10.</w:t>
            </w:r>
            <w:r w:rsidRPr="00254750">
              <w:rPr>
                <w:lang w:val="ru-RU"/>
              </w:rPr>
              <w:t xml:space="preserve"> </w:t>
            </w:r>
            <w:r w:rsidRPr="002A1686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Big</w:t>
            </w:r>
            <w:r w:rsidRPr="002A1686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 xml:space="preserve"> </w:t>
            </w:r>
            <w:r w:rsidRPr="002A1686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ideas</w:t>
            </w:r>
            <w:r w:rsidRPr="002A1686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ru-RU"/>
              </w:rPr>
              <w:t>.</w:t>
            </w:r>
            <w:r w:rsidRPr="002A1686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ru-RU"/>
              </w:rPr>
              <w:t xml:space="preserve"> 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Тематика ситуативного спілкування:</w:t>
            </w:r>
            <w:r w:rsidRPr="00670C21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 xml:space="preserve"> Наука і технічний прогрес. Винаходи та винахідники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.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021D91" w:rsidRDefault="003F6B8C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137</w:t>
            </w:r>
          </w:p>
        </w:tc>
        <w:tc>
          <w:tcPr>
            <w:tcW w:w="2070" w:type="dxa"/>
          </w:tcPr>
          <w:p w:rsidR="005E0EE2" w:rsidRPr="00CF1E04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5E0EE2" w:rsidRPr="00CF1E04" w:rsidRDefault="005E0EE2" w:rsidP="005E0EE2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CF1E04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винаходи</w:t>
            </w:r>
          </w:p>
          <w:p w:rsidR="005E0EE2" w:rsidRPr="00CF1E04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  <w:r w:rsidRPr="00CF1E0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F1E0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CF1E0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CF1E04">
              <w:rPr>
                <w:rFonts w:ascii="Century Gothic" w:hAnsi="Century Gothic" w:cs="Tahoma"/>
                <w:sz w:val="18"/>
                <w:szCs w:val="18"/>
                <w:lang w:val="ru-RU"/>
              </w:rPr>
              <w:t>130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>, 148</w:t>
            </w:r>
          </w:p>
        </w:tc>
        <w:tc>
          <w:tcPr>
            <w:tcW w:w="850" w:type="dxa"/>
          </w:tcPr>
          <w:p w:rsidR="005E0EE2" w:rsidRPr="00CF1E04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CF1E0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F1E04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CF1E0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F1E0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CF1E04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E0EE2" w:rsidRPr="00CF1E0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Creating and inventing</w:t>
            </w:r>
          </w:p>
          <w:p w:rsidR="005E0EE2" w:rsidRPr="00CF1E04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Inventions</w:t>
            </w:r>
          </w:p>
          <w:p w:rsidR="005E0EE2" w:rsidRPr="00CF1E04" w:rsidRDefault="005E0EE2" w:rsidP="005E0EE2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CF1E0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CF1E0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</w:p>
          <w:p w:rsidR="005E0EE2" w:rsidRPr="00CF1E04" w:rsidRDefault="005E0EE2" w:rsidP="005E0EE2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 stress in two-syllable verbs</w:t>
            </w:r>
          </w:p>
          <w:p w:rsidR="005E0EE2" w:rsidRPr="00CF1E0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Pronunciation of longer verbs and nouns</w:t>
            </w:r>
          </w:p>
        </w:tc>
        <w:tc>
          <w:tcPr>
            <w:tcW w:w="2409" w:type="dxa"/>
          </w:tcPr>
          <w:p w:rsidR="005E0EE2" w:rsidRPr="00CF1E0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CF1E0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Inventions that changed the world </w:t>
            </w:r>
          </w:p>
          <w:p w:rsidR="005E0EE2" w:rsidRPr="00CF1E04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CF1E0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CF1E0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CF1E0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CF1E04" w:rsidRDefault="005E0EE2" w:rsidP="005E0EE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CF1E0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запитання, обмінюється думками та інформацією про сучасні </w:t>
            </w:r>
            <w:r w:rsidRPr="00CF1E04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винаходи та відомих винахідників, якщо співрозмовник докладає певних зусиль, щоб досягти розуміння</w:t>
            </w:r>
          </w:p>
        </w:tc>
        <w:tc>
          <w:tcPr>
            <w:tcW w:w="2126" w:type="dxa"/>
          </w:tcPr>
          <w:p w:rsidR="005E0EE2" w:rsidRPr="00CF1E04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CF1E0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92</w:t>
            </w:r>
          </w:p>
          <w:p w:rsidR="005E0EE2" w:rsidRPr="00CF1E04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F1E0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CF1E04" w:rsidRDefault="003F6B8C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138</w:t>
            </w:r>
          </w:p>
        </w:tc>
        <w:tc>
          <w:tcPr>
            <w:tcW w:w="2070" w:type="dxa"/>
          </w:tcPr>
          <w:p w:rsidR="005E0EE2" w:rsidRPr="007C09ED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C09E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7C09E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5E0EE2" w:rsidRPr="007C09E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тексту про винаходи і винахідників 20 століття</w:t>
            </w:r>
          </w:p>
          <w:p w:rsidR="005E0EE2" w:rsidRPr="007C09ED" w:rsidRDefault="005E0EE2" w:rsidP="005E0EE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C09E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lastRenderedPageBreak/>
              <w:t>SB</w:t>
            </w:r>
            <w:r w:rsidRPr="007C09E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C09ED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7C09ED">
              <w:rPr>
                <w:rFonts w:ascii="Century Gothic" w:hAnsi="Century Gothic" w:cs="Tahoma"/>
                <w:sz w:val="18"/>
                <w:szCs w:val="18"/>
                <w:lang w:val="en-GB"/>
              </w:rPr>
              <w:t>131</w:t>
            </w:r>
            <w:r w:rsidRPr="007C09ED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:rsidR="005E0EE2" w:rsidRPr="007C09E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5E0EE2" w:rsidRPr="007C09E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7C09E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7C09E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7C09ED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5E0EE2" w:rsidRPr="007C09ED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C09E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Creating and inventing</w:t>
            </w:r>
          </w:p>
          <w:p w:rsidR="005E0EE2" w:rsidRPr="007C09ED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C09E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Inventions</w:t>
            </w:r>
          </w:p>
          <w:p w:rsidR="005E0EE2" w:rsidRPr="007C09E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7C09E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7C09ED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C09E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 next big thing …</w:t>
            </w:r>
          </w:p>
          <w:p w:rsidR="005E0EE2" w:rsidRPr="007C09ED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C09E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an information text </w:t>
            </w:r>
          </w:p>
          <w:p w:rsidR="005E0EE2" w:rsidRPr="007C09ED" w:rsidRDefault="005E0EE2" w:rsidP="005E0EE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7C09ED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7C09E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 про винаходи, в якому використано простий мовний інвентар</w:t>
            </w:r>
          </w:p>
        </w:tc>
        <w:tc>
          <w:tcPr>
            <w:tcW w:w="2552" w:type="dxa"/>
          </w:tcPr>
          <w:p w:rsidR="005E0EE2" w:rsidRPr="007C09ED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тексту та стисло аргументує її,</w:t>
            </w:r>
          </w:p>
          <w:p w:rsidR="005E0EE2" w:rsidRPr="007C09ED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C09E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:rsidR="005E0EE2" w:rsidRPr="007C09ED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7C09ED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C09ED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93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7C09ED" w:rsidRDefault="003F6B8C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139</w:t>
            </w:r>
          </w:p>
        </w:tc>
        <w:tc>
          <w:tcPr>
            <w:tcW w:w="2070" w:type="dxa"/>
          </w:tcPr>
          <w:p w:rsidR="005E0EE2" w:rsidRPr="00B13C67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B13C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3C6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B13C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3C6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B13C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 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відомі винаходи та відкриття</w:t>
            </w:r>
          </w:p>
          <w:p w:rsidR="005E0EE2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3C6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13C6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B13C67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B13C67">
              <w:rPr>
                <w:rFonts w:ascii="Century Gothic" w:hAnsi="Century Gothic" w:cs="Tahoma"/>
                <w:sz w:val="18"/>
                <w:szCs w:val="18"/>
                <w:lang w:val="en-GB"/>
              </w:rPr>
              <w:t>132-133</w:t>
            </w:r>
            <w:r w:rsidRPr="00B13C67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850" w:type="dxa"/>
          </w:tcPr>
          <w:p w:rsidR="005E0EE2" w:rsidRPr="00B13C67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5E0EE2" w:rsidRPr="00B13C6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13C6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passive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13C6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passive with by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B13C6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B13C6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13C6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Culture exchange</w:t>
            </w:r>
            <w:r w:rsidRPr="00B13C6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</w:t>
            </w:r>
            <w:r w:rsidRPr="00B13C6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An inventor from the US – Thomas Edison</w:t>
            </w:r>
          </w:p>
          <w:p w:rsidR="005E0EE2" w:rsidRPr="00B13C67" w:rsidRDefault="005E0EE2" w:rsidP="005E0EE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13C6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B13C6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текст про Томаса Едісона, в якому використано простий мовний інвентар і відсутні непередбачувані деталі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13C6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‘It’ll never work!’</w:t>
            </w:r>
          </w:p>
          <w:p w:rsidR="005E0EE2" w:rsidRPr="00B13C67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B13C67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B13C6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B13C67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B13C6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B13C67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бере участь у коротких простих діалогах про відомих винахідників та вчених, якщо співрозмовник докладає певних зусиль, щоб досягти розуміння</w:t>
            </w:r>
          </w:p>
          <w:p w:rsidR="005E0EE2" w:rsidRPr="00B13C67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E0EE2" w:rsidRPr="00B13C67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13C6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B13C6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винаходи та винахідників</w:t>
            </w:r>
            <w:r w:rsidRPr="00B13C6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5E0EE2" w:rsidRPr="00B13C6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B13C67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94</w:t>
            </w:r>
          </w:p>
          <w:p w:rsidR="005E0EE2" w:rsidRPr="00B13C67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B13C67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B13C67" w:rsidRDefault="003F6B8C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140</w:t>
            </w:r>
          </w:p>
        </w:tc>
        <w:tc>
          <w:tcPr>
            <w:tcW w:w="2070" w:type="dxa"/>
          </w:tcPr>
          <w:p w:rsidR="005E0EE2" w:rsidRPr="00E37218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3721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E3721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37218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здібності та творчий потенціал</w:t>
            </w:r>
          </w:p>
          <w:p w:rsidR="005E0EE2" w:rsidRPr="00E37218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3721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3721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E3721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E37218">
              <w:rPr>
                <w:rFonts w:ascii="Century Gothic" w:hAnsi="Century Gothic" w:cs="Tahoma"/>
                <w:sz w:val="18"/>
                <w:szCs w:val="18"/>
                <w:lang w:val="en-GB"/>
              </w:rPr>
              <w:t>133</w:t>
            </w:r>
            <w:r w:rsidRPr="00E37218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:rsidR="005E0EE2" w:rsidRPr="00E37218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</w:pPr>
            <w:r w:rsidRPr="00E37218">
              <w:rPr>
                <w:rFonts w:ascii="Century Gothic" w:hAnsi="Century Gothic" w:cs="Times New Roman"/>
                <w:color w:val="auto"/>
                <w:sz w:val="18"/>
                <w:szCs w:val="18"/>
                <w:lang w:val="en-GB"/>
              </w:rPr>
              <w:t>КК7</w:t>
            </w:r>
          </w:p>
          <w:p w:rsidR="005E0EE2" w:rsidRPr="00E37218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3721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E37218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3721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E0EE2" w:rsidRPr="00E37218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E37218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372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Nouns with -ion</w:t>
            </w:r>
          </w:p>
          <w:p w:rsidR="005E0EE2" w:rsidRPr="00E37218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37218">
              <w:rPr>
                <w:rFonts w:ascii="Century Gothic" w:hAnsi="Century Gothic"/>
                <w:sz w:val="18"/>
                <w:szCs w:val="18"/>
                <w:lang w:val="ru-RU"/>
              </w:rPr>
              <w:t>Словотворчі</w:t>
            </w:r>
            <w:r w:rsidRPr="00E3721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37218">
              <w:rPr>
                <w:rFonts w:ascii="Century Gothic" w:hAnsi="Century Gothic"/>
                <w:sz w:val="18"/>
                <w:szCs w:val="18"/>
                <w:lang w:val="ru-RU"/>
              </w:rPr>
              <w:t>моделі</w:t>
            </w:r>
            <w:r w:rsidRPr="00E3721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37218">
              <w:rPr>
                <w:rFonts w:ascii="Century Gothic" w:hAnsi="Century Gothic"/>
                <w:sz w:val="18"/>
                <w:szCs w:val="18"/>
                <w:lang w:val="ru-RU"/>
              </w:rPr>
              <w:t>іменників</w:t>
            </w:r>
          </w:p>
          <w:p w:rsidR="005E0EE2" w:rsidRPr="00E37218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</w:pPr>
            <w:r w:rsidRPr="00E3721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E37218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</w:p>
          <w:p w:rsidR="005E0EE2" w:rsidRPr="00E37218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E37218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E37218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372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Seen and gone!</w:t>
            </w:r>
          </w:p>
          <w:p w:rsidR="005E0EE2" w:rsidRPr="00E37218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E3721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E3721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E3721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E37218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37218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здібностей, захоплень та уподобань</w:t>
            </w:r>
          </w:p>
        </w:tc>
        <w:tc>
          <w:tcPr>
            <w:tcW w:w="2126" w:type="dxa"/>
          </w:tcPr>
          <w:p w:rsidR="005E0EE2" w:rsidRPr="00E37218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E37218">
              <w:rPr>
                <w:rFonts w:ascii="Century Gothic" w:hAnsi="Century Gothic" w:cs="Tahoma"/>
                <w:sz w:val="18"/>
                <w:szCs w:val="18"/>
                <w:lang w:val="ru-RU"/>
              </w:rPr>
              <w:t>▪ пише низку простих фраз та речень про свої здібності</w:t>
            </w:r>
          </w:p>
        </w:tc>
        <w:tc>
          <w:tcPr>
            <w:tcW w:w="992" w:type="dxa"/>
          </w:tcPr>
          <w:p w:rsidR="005E0EE2" w:rsidRPr="00E37218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E37218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 с. 95</w:t>
            </w:r>
            <w:r w:rsidRPr="00E37218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5E0EE2" w:rsidRPr="00E37218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E37218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E37218" w:rsidRDefault="003F6B8C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141</w:t>
            </w:r>
          </w:p>
        </w:tc>
        <w:tc>
          <w:tcPr>
            <w:tcW w:w="2070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 якості, необхідня для успішного винахідника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5B9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55B9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55B9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55B9A">
              <w:rPr>
                <w:rFonts w:ascii="Century Gothic" w:hAnsi="Century Gothic" w:cs="Tahoma"/>
                <w:sz w:val="18"/>
                <w:szCs w:val="18"/>
                <w:lang w:val="en-GB"/>
              </w:rPr>
              <w:t>134-135</w:t>
            </w:r>
          </w:p>
        </w:tc>
        <w:tc>
          <w:tcPr>
            <w:tcW w:w="850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5E7308" w:rsidRDefault="005E0EE2" w:rsidP="005E0EE2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</w:pPr>
            <w:r w:rsidRPr="005E730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 Driving inventions</w:t>
            </w:r>
          </w:p>
          <w:p w:rsidR="005E0EE2" w:rsidRPr="00355B9A" w:rsidRDefault="00717A9E" w:rsidP="005E0EE2">
            <w:pPr>
              <w:pStyle w:val="NoSpacing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5E0EE2" w:rsidRPr="00355B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винаходи</w:t>
            </w:r>
            <w:r w:rsidR="005E0EE2" w:rsidRPr="00717A9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="005E0EE2" w:rsidRPr="00355B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різних</w:t>
            </w:r>
            <w:r w:rsidR="005E0EE2" w:rsidRPr="00717A9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="005E0EE2" w:rsidRPr="00355B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засобів</w:t>
            </w:r>
            <w:r w:rsidR="005E0EE2" w:rsidRPr="00717A9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="005E0EE2" w:rsidRPr="00355B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пересування</w:t>
            </w:r>
            <w:r w:rsidR="005E0EE2" w:rsidRPr="00355B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bCs/>
                <w:i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E0EE2" w:rsidRPr="00355B9A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What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makes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inventor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>?</w:t>
            </w:r>
          </w:p>
          <w:p w:rsidR="005E0EE2" w:rsidRPr="00355B9A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355B9A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допис про якості винахідника, в якому використано простий мовний інвентар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355B9A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 важливість різних винаходів</w:t>
            </w:r>
          </w:p>
          <w:p w:rsidR="005E0EE2" w:rsidRPr="00355B9A" w:rsidRDefault="005E0EE2" w:rsidP="005E0EE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  <w:t>SEL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Being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creative</w:t>
            </w:r>
            <w:r w:rsidRPr="00355B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5E0EE2" w:rsidRPr="00355B9A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  <w:r w:rsidRPr="00355B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5E0EE2" w:rsidRPr="003F6B8C" w:rsidRDefault="005E0EE2" w:rsidP="003F6B8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бере участь у розмові про </w:t>
            </w:r>
            <w:r w:rsidRPr="00355B9A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якості, необхідня для успішного </w:t>
            </w:r>
          </w:p>
        </w:tc>
        <w:tc>
          <w:tcPr>
            <w:tcW w:w="2126" w:type="dxa"/>
          </w:tcPr>
          <w:p w:rsidR="005E0EE2" w:rsidRPr="00355B9A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355B9A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355B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355B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355B9A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355B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355B9A">
              <w:rPr>
                <w:rFonts w:ascii="Century Gothic" w:hAnsi="Century Gothic" w:cs="Tahoma"/>
                <w:bCs/>
                <w:sz w:val="18"/>
                <w:szCs w:val="18"/>
              </w:rPr>
              <w:t>51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355B9A" w:rsidRDefault="003F6B8C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142</w:t>
            </w:r>
          </w:p>
        </w:tc>
        <w:tc>
          <w:tcPr>
            <w:tcW w:w="2070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355B9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розповіді про відомого винахідника та відеоблогера 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5B9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55B9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355B9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355B9A">
              <w:rPr>
                <w:rFonts w:ascii="Century Gothic" w:hAnsi="Century Gothic" w:cs="Tahoma"/>
                <w:sz w:val="18"/>
                <w:szCs w:val="18"/>
                <w:lang w:val="en-GB"/>
              </w:rPr>
              <w:t>136</w:t>
            </w:r>
          </w:p>
        </w:tc>
        <w:tc>
          <w:tcPr>
            <w:tcW w:w="850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5B9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E0EE2" w:rsidRPr="00355B9A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E0EE2" w:rsidRPr="00355B9A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355B9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conversation about Mark Rober: YouTuber, engineer and inventor</w:t>
            </w:r>
          </w:p>
          <w:p w:rsidR="005E0EE2" w:rsidRPr="00355B9A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55B9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та отримує основну інформацію з розмови про винахідника і відеоблогера, представлену у вигляді </w:t>
            </w:r>
            <w:r w:rsidRPr="00355B9A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Pr="00355B9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E0EE2" w:rsidRPr="00355B9A" w:rsidRDefault="005E0EE2" w:rsidP="005E0EE2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про</w:t>
            </w:r>
            <w:r w:rsidRPr="00355B9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онлайн експерименти </w:t>
            </w:r>
          </w:p>
          <w:p w:rsidR="005E0EE2" w:rsidRPr="00355B9A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:rsidR="005E0EE2" w:rsidRPr="00355B9A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E0EE2" w:rsidRPr="00355B9A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355B9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Марка Робера</w:t>
            </w:r>
          </w:p>
          <w:p w:rsidR="005E0EE2" w:rsidRPr="00355B9A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вносить особисту та іншу інформацію у найпоширеніші бланки</w:t>
            </w:r>
          </w:p>
        </w:tc>
        <w:tc>
          <w:tcPr>
            <w:tcW w:w="992" w:type="dxa"/>
          </w:tcPr>
          <w:p w:rsidR="005E0EE2" w:rsidRPr="00355B9A" w:rsidRDefault="005E0EE2" w:rsidP="005E0EE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355B9A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WB</w:t>
            </w:r>
            <w:r w:rsidRPr="00355B9A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с. 95 впр. 3-5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3F6B8C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143</w:t>
            </w:r>
            <w:r w:rsidR="003F6B8C">
              <w:rPr>
                <w:rFonts w:ascii="Century Gothic" w:hAnsi="Century Gothic"/>
                <w:sz w:val="18"/>
                <w:szCs w:val="18"/>
                <w:lang w:eastAsia="fr-FR"/>
              </w:rPr>
              <w:t>-144</w:t>
            </w:r>
          </w:p>
        </w:tc>
        <w:tc>
          <w:tcPr>
            <w:tcW w:w="2070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 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наукові експерименти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B44E09">
              <w:rPr>
                <w:rFonts w:ascii="Century Gothic" w:hAnsi="Century Gothic" w:cs="Tahoma"/>
                <w:sz w:val="18"/>
                <w:szCs w:val="18"/>
                <w:lang w:val="en-GB"/>
              </w:rPr>
              <w:t>136-137</w:t>
            </w: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:rsidR="005E0EE2" w:rsidRPr="00B44E09" w:rsidRDefault="005E0EE2" w:rsidP="005E0EE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КК7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Zero conditional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First conditional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B44E09" w:rsidRDefault="005E0EE2" w:rsidP="005E0EE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44E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B44E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B44E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Plant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(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lot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) 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more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trees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короткий допис, в якому використано простий мовний інвентар і відсутні непередбачувані деталі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5E0EE2" w:rsidRPr="00B44E09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наукових експериментів та винаходів</w:t>
            </w:r>
          </w:p>
        </w:tc>
        <w:tc>
          <w:tcPr>
            <w:tcW w:w="2126" w:type="dxa"/>
          </w:tcPr>
          <w:p w:rsidR="005E0EE2" w:rsidRPr="00B44E09" w:rsidRDefault="005E0EE2" w:rsidP="005E0EE2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B44E0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</w:t>
            </w:r>
            <w:r w:rsidRPr="00B44E09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наукові експерименти та винаходи</w:t>
            </w:r>
          </w:p>
        </w:tc>
        <w:tc>
          <w:tcPr>
            <w:tcW w:w="992" w:type="dxa"/>
          </w:tcPr>
          <w:p w:rsidR="005E0EE2" w:rsidRPr="00B44E09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96</w:t>
            </w:r>
          </w:p>
          <w:p w:rsidR="005E0EE2" w:rsidRPr="00B44E09" w:rsidRDefault="005E0EE2" w:rsidP="005E0EE2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B44E09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B44E09" w:rsidRDefault="005E0EE2" w:rsidP="003F6B8C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14</w:t>
            </w:r>
            <w:r w:rsidR="003F6B8C">
              <w:rPr>
                <w:rFonts w:ascii="Century Gothic" w:hAnsi="Century Gothic"/>
                <w:sz w:val="18"/>
                <w:szCs w:val="18"/>
                <w:lang w:eastAsia="fr-FR"/>
              </w:rPr>
              <w:t>5</w:t>
            </w:r>
            <w:r w:rsidR="003F6B8C">
              <w:rPr>
                <w:rFonts w:ascii="Century Gothic" w:hAnsi="Century Gothic"/>
                <w:sz w:val="18"/>
                <w:szCs w:val="18"/>
                <w:lang w:val="uk-UA" w:eastAsia="fr-FR"/>
              </w:rPr>
              <w:t>-146</w:t>
            </w:r>
          </w:p>
        </w:tc>
        <w:tc>
          <w:tcPr>
            <w:tcW w:w="2070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44E0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Презентація про важливий винахід або відкриття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B44E09">
              <w:rPr>
                <w:rFonts w:ascii="Century Gothic" w:hAnsi="Century Gothic" w:cs="Tahoma"/>
                <w:sz w:val="18"/>
                <w:szCs w:val="18"/>
                <w:lang w:val="en-GB"/>
              </w:rPr>
              <w:t>138</w:t>
            </w:r>
          </w:p>
        </w:tc>
        <w:tc>
          <w:tcPr>
            <w:tcW w:w="850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44E09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in presentations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B44E09">
              <w:rPr>
                <w:rFonts w:ascii="Century Gothic" w:hAnsi="Century Gothic" w:cs="Tahoma"/>
                <w:sz w:val="18"/>
                <w:szCs w:val="18"/>
                <w:lang w:val="en-GB"/>
              </w:rPr>
              <w:t>138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5E0EE2" w:rsidRPr="00B44E09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</w:rPr>
            </w:pP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</w:t>
            </w: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presentation</w:t>
            </w:r>
          </w:p>
          <w:p w:rsidR="005E0EE2" w:rsidRPr="007A0FCE" w:rsidRDefault="005E0EE2" w:rsidP="005E0EE2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с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>лідкує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>за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>простою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,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>добре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>структурованою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>презентацією</w:t>
            </w:r>
            <w:r w:rsidRPr="00B44E09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про вакцини</w:t>
            </w:r>
            <w:r w:rsidRPr="00B44E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представлену </w:t>
            </w:r>
            <w:r w:rsidRPr="00B44E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 вигляді короткого аудіозапису</w:t>
            </w:r>
          </w:p>
        </w:tc>
        <w:tc>
          <w:tcPr>
            <w:tcW w:w="2410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552" w:type="dxa"/>
          </w:tcPr>
          <w:p w:rsidR="005E0EE2" w:rsidRPr="00B44E09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B44E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Doing a presentation</w:t>
            </w:r>
          </w:p>
          <w:p w:rsidR="005E0EE2" w:rsidRPr="00B44E09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розповідає про важливі винаходи та відкриття</w:t>
            </w:r>
          </w:p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44E0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B44E09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робить коротку, відрепетирувану, просту презентацію</w:t>
            </w:r>
            <w:r w:rsidRPr="00B44E0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винахід</w:t>
            </w: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E0EE2" w:rsidRPr="00B44E09" w:rsidRDefault="005E0EE2" w:rsidP="005E0EE2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44E09">
              <w:rPr>
                <w:rFonts w:ascii="Century Gothic" w:hAnsi="Century Gothic" w:cs="Arial"/>
                <w:sz w:val="18"/>
                <w:szCs w:val="18"/>
                <w:lang w:val="uk-UA"/>
              </w:rPr>
              <w:t>▪ занотовує основні факти з презентації</w:t>
            </w:r>
          </w:p>
          <w:p w:rsidR="005E0EE2" w:rsidRPr="00B44E09" w:rsidRDefault="005E0EE2" w:rsidP="005E0EE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B44E09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нотатки для презентації про винахід / відкриття</w:t>
            </w:r>
          </w:p>
        </w:tc>
        <w:tc>
          <w:tcPr>
            <w:tcW w:w="992" w:type="dxa"/>
          </w:tcPr>
          <w:p w:rsidR="005E0EE2" w:rsidRPr="00B44E09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4E0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97</w:t>
            </w:r>
          </w:p>
        </w:tc>
      </w:tr>
      <w:tr w:rsidR="005E0EE2" w:rsidRPr="005B3224" w:rsidTr="0054328B">
        <w:tc>
          <w:tcPr>
            <w:tcW w:w="619" w:type="dxa"/>
          </w:tcPr>
          <w:p w:rsidR="005E0EE2" w:rsidRPr="003F6B8C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147</w:t>
            </w:r>
            <w:r w:rsidR="003F6B8C">
              <w:rPr>
                <w:rFonts w:ascii="Century Gothic" w:hAnsi="Century Gothic"/>
                <w:sz w:val="18"/>
                <w:szCs w:val="18"/>
                <w:lang w:eastAsia="fr-FR"/>
              </w:rPr>
              <w:t>-148</w:t>
            </w:r>
          </w:p>
        </w:tc>
        <w:tc>
          <w:tcPr>
            <w:tcW w:w="2070" w:type="dxa"/>
          </w:tcPr>
          <w:p w:rsidR="005E0EE2" w:rsidRPr="00F553D6" w:rsidRDefault="005E0EE2" w:rsidP="005E0E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553D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F553D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553D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553D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553D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біографії відомого винахідника або дослідника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3D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553D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553D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F553D6">
              <w:rPr>
                <w:rFonts w:ascii="Century Gothic" w:hAnsi="Century Gothic" w:cs="Tahoma"/>
                <w:sz w:val="18"/>
                <w:szCs w:val="18"/>
                <w:lang w:val="en-GB"/>
              </w:rPr>
              <w:t>139, 149</w:t>
            </w:r>
            <w:r w:rsidRPr="00F553D6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98</w:t>
            </w:r>
          </w:p>
        </w:tc>
        <w:tc>
          <w:tcPr>
            <w:tcW w:w="850" w:type="dxa"/>
          </w:tcPr>
          <w:p w:rsidR="005E0EE2" w:rsidRPr="00F553D6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3D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3D6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53D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53D6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E0EE2" w:rsidRPr="00F553D6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553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advice for writing biographies</w:t>
            </w:r>
            <w:r w:rsidRPr="00F553D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F553D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F553D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139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E0EE2" w:rsidRPr="00F553D6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E0EE2" w:rsidRPr="00F553D6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Mary Anning:</w:t>
            </w: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fossil hunter </w:t>
            </w:r>
          </w:p>
          <w:p w:rsidR="005E0EE2" w:rsidRPr="00F553D6" w:rsidRDefault="005E0EE2" w:rsidP="005E0EE2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biography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553D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F553D6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F553D6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короткі розповіді та описи життя людей,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553D6">
              <w:rPr>
                <w:rFonts w:ascii="Century Gothic" w:hAnsi="Century Gothic" w:cs="Tahoma"/>
                <w:sz w:val="18"/>
                <w:szCs w:val="18"/>
                <w:lang w:val="ru-RU"/>
              </w:rPr>
              <w:t>викладені простими словами</w:t>
            </w:r>
          </w:p>
          <w:p w:rsidR="005E0EE2" w:rsidRPr="00F553D6" w:rsidRDefault="005E0EE2" w:rsidP="005E0EE2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F553D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F553D6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F553D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5E0EE2" w:rsidRPr="00F553D6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553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розповідає основні факти про Мері Еннінг</w:t>
            </w:r>
            <w:r w:rsidRPr="00F553D6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  <w:p w:rsidR="005E0EE2" w:rsidRPr="00F553D6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:rsidR="005E0EE2" w:rsidRPr="00F553D6" w:rsidRDefault="005E0EE2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5E0EE2" w:rsidRPr="00F553D6" w:rsidRDefault="005E0EE2" w:rsidP="005E0EE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553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biography</w:t>
            </w:r>
          </w:p>
          <w:p w:rsidR="005E0EE2" w:rsidRPr="00F553D6" w:rsidRDefault="005E0EE2" w:rsidP="005E0EE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53D6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коротку просту біографію відомого винахідника</w:t>
            </w:r>
          </w:p>
          <w:p w:rsidR="005E0EE2" w:rsidRPr="00F553D6" w:rsidRDefault="005E0EE2" w:rsidP="005E0EE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E0EE2" w:rsidRPr="00F553D6" w:rsidRDefault="005E0EE2" w:rsidP="005E0EE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553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WB с. 99</w:t>
            </w:r>
          </w:p>
        </w:tc>
      </w:tr>
      <w:tr w:rsidR="005E0EE2" w:rsidRPr="00717A9E" w:rsidTr="003759AE">
        <w:tc>
          <w:tcPr>
            <w:tcW w:w="619" w:type="dxa"/>
          </w:tcPr>
          <w:p w:rsidR="005E0EE2" w:rsidRPr="00F553D6" w:rsidRDefault="003F6B8C" w:rsidP="005E0EE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149</w:t>
            </w:r>
          </w:p>
        </w:tc>
        <w:tc>
          <w:tcPr>
            <w:tcW w:w="14402" w:type="dxa"/>
            <w:gridSpan w:val="7"/>
          </w:tcPr>
          <w:p w:rsidR="005E0EE2" w:rsidRDefault="005E0EE2" w:rsidP="005E0EE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прогрес. Винаходи та винахідники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140-141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101</w:t>
            </w:r>
          </w:p>
          <w:p w:rsidR="005E0EE2" w:rsidRPr="00C36137" w:rsidRDefault="005E0EE2" w:rsidP="005E0EE2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E0EE2" w:rsidRPr="00E73A62" w:rsidRDefault="005E0EE2" w:rsidP="005E0E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3F6B8C" w:rsidRPr="00717A9E" w:rsidTr="003759AE">
        <w:tc>
          <w:tcPr>
            <w:tcW w:w="619" w:type="dxa"/>
          </w:tcPr>
          <w:p w:rsidR="003F6B8C" w:rsidRPr="00F553D6" w:rsidRDefault="003F6B8C" w:rsidP="003F6B8C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150</w:t>
            </w:r>
          </w:p>
        </w:tc>
        <w:tc>
          <w:tcPr>
            <w:tcW w:w="14402" w:type="dxa"/>
            <w:gridSpan w:val="7"/>
          </w:tcPr>
          <w:p w:rsidR="003F6B8C" w:rsidRPr="005D411E" w:rsidRDefault="003F6B8C" w:rsidP="003F6B8C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FF272F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прогрес. Винаходи та винахідники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3F6B8C" w:rsidRPr="0020460B" w:rsidRDefault="003F6B8C" w:rsidP="003F6B8C">
            <w:pPr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3F6B8C" w:rsidRPr="00E73A62" w:rsidRDefault="003F6B8C" w:rsidP="003F6B8C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3F6B8C" w:rsidRPr="00717A9E" w:rsidTr="0054328B">
        <w:tc>
          <w:tcPr>
            <w:tcW w:w="619" w:type="dxa"/>
          </w:tcPr>
          <w:p w:rsidR="003F6B8C" w:rsidRPr="003F6B8C" w:rsidRDefault="003F6B8C" w:rsidP="003F6B8C">
            <w:pPr>
              <w:pStyle w:val="NoSpacing"/>
              <w:rPr>
                <w:rFonts w:ascii="Century Gothic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2070" w:type="dxa"/>
          </w:tcPr>
          <w:p w:rsidR="003F6B8C" w:rsidRPr="00A4557A" w:rsidRDefault="003F6B8C" w:rsidP="003F6B8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Exam</w:t>
            </w:r>
            <w:r w:rsidRPr="00A4557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4557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success</w:t>
            </w:r>
            <w:r w:rsidRPr="00A4557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Units</w:t>
            </w:r>
            <w:r w:rsidRPr="00A4557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9-10</w:t>
            </w:r>
          </w:p>
          <w:p w:rsidR="003F6B8C" w:rsidRPr="00A4557A" w:rsidRDefault="003F6B8C" w:rsidP="003F6B8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A4557A">
              <w:rPr>
                <w:rFonts w:ascii="Century Gothic" w:hAnsi="Century Gothic"/>
                <w:sz w:val="18"/>
                <w:szCs w:val="18"/>
                <w:lang w:val="uk-UA"/>
              </w:rPr>
              <w:t>Покупки. Мода</w:t>
            </w:r>
            <w:r w:rsidRPr="00A4557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3F6B8C" w:rsidRPr="00A4557A" w:rsidRDefault="003F6B8C" w:rsidP="003F6B8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4557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Винаходи та відкриття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557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557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4557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A4557A">
              <w:rPr>
                <w:rFonts w:ascii="Century Gothic" w:hAnsi="Century Gothic" w:cs="Tahoma"/>
                <w:sz w:val="18"/>
                <w:szCs w:val="18"/>
                <w:lang w:val="en-GB"/>
              </w:rPr>
              <w:t>142</w:t>
            </w:r>
            <w:r w:rsidRPr="00A4557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A4557A">
              <w:rPr>
                <w:rFonts w:ascii="Century Gothic" w:hAnsi="Century Gothic" w:cs="Tahoma"/>
                <w:sz w:val="18"/>
                <w:szCs w:val="18"/>
                <w:lang w:val="en-GB"/>
              </w:rPr>
              <w:t>156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557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557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557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557A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3F6B8C" w:rsidRPr="00A4557A" w:rsidRDefault="003F6B8C" w:rsidP="003F6B8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A4557A">
              <w:rPr>
                <w:rFonts w:ascii="Century Gothic" w:hAnsi="Century Gothic" w:cs="Arial"/>
                <w:sz w:val="18"/>
                <w:szCs w:val="18"/>
                <w:lang w:val="ru-RU"/>
              </w:rPr>
              <w:t>9</w:t>
            </w:r>
            <w:r w:rsidRPr="00A4557A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A4557A">
              <w:rPr>
                <w:rFonts w:ascii="Century Gothic" w:hAnsi="Century Gothic" w:cs="Arial"/>
                <w:sz w:val="18"/>
                <w:szCs w:val="18"/>
                <w:lang w:val="ru-RU"/>
              </w:rPr>
              <w:t>10</w:t>
            </w:r>
          </w:p>
          <w:p w:rsidR="003F6B8C" w:rsidRPr="00A4557A" w:rsidRDefault="003F6B8C" w:rsidP="003F6B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9-10</w:t>
            </w:r>
          </w:p>
        </w:tc>
        <w:tc>
          <w:tcPr>
            <w:tcW w:w="2409" w:type="dxa"/>
          </w:tcPr>
          <w:p w:rsidR="003F6B8C" w:rsidRPr="00A4557A" w:rsidRDefault="003F6B8C" w:rsidP="003F6B8C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та отримує основну інформацію з розмови про покупки, представлену у вигляді короткого аудіозапису, якщо</w:t>
            </w:r>
            <w:r w:rsidRPr="00A4557A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4557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мовлення чітке й повільне</w:t>
            </w:r>
          </w:p>
        </w:tc>
        <w:tc>
          <w:tcPr>
            <w:tcW w:w="2410" w:type="dxa"/>
          </w:tcPr>
          <w:p w:rsidR="003F6B8C" w:rsidRPr="00A4557A" w:rsidRDefault="003F6B8C" w:rsidP="003F6B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A4557A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знаходить конкретну передбачувану інформацію у простому повсякденному матеріалі, напр., у рекламних оголошеннях, каталогах, меню, довідниках, розкладах</w:t>
            </w:r>
          </w:p>
          <w:p w:rsidR="003F6B8C" w:rsidRPr="00A4557A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розуміє повсякденні знаки, оголошення (інструкції, вказівки, попередження про небезпеку) у громадських місцях, напр., на вулиці, у кафе, на 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вокзалі</w:t>
            </w:r>
          </w:p>
        </w:tc>
        <w:tc>
          <w:tcPr>
            <w:tcW w:w="2552" w:type="dxa"/>
          </w:tcPr>
          <w:p w:rsidR="003F6B8C" w:rsidRPr="00A4557A" w:rsidRDefault="003F6B8C" w:rsidP="003F6B8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4557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дозвілля</w:t>
            </w:r>
          </w:p>
        </w:tc>
        <w:tc>
          <w:tcPr>
            <w:tcW w:w="2126" w:type="dxa"/>
          </w:tcPr>
          <w:p w:rsidR="003F6B8C" w:rsidRPr="00A4557A" w:rsidRDefault="003F6B8C" w:rsidP="003F6B8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ru-RU"/>
              </w:rPr>
            </w:pPr>
            <w:r w:rsidRPr="00A4557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A4557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A4557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A4557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A4557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</w:p>
          <w:p w:rsidR="003F6B8C" w:rsidRPr="00A4557A" w:rsidRDefault="003F6B8C" w:rsidP="003F6B8C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4557A">
              <w:rPr>
                <w:rFonts w:ascii="Century Gothic" w:hAnsi="Century Gothic" w:cs="Tahoma"/>
                <w:sz w:val="18"/>
                <w:szCs w:val="18"/>
                <w:lang w:val="ru-RU"/>
              </w:rPr>
              <w:t>▪ пише особисті листи й записки, пов'язані зі сферою нагальних потереб</w:t>
            </w:r>
          </w:p>
        </w:tc>
        <w:tc>
          <w:tcPr>
            <w:tcW w:w="992" w:type="dxa"/>
          </w:tcPr>
          <w:p w:rsidR="003F6B8C" w:rsidRPr="00E73A62" w:rsidRDefault="003F6B8C" w:rsidP="003F6B8C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3F6B8C" w:rsidRPr="005B3224" w:rsidTr="0054328B">
        <w:tc>
          <w:tcPr>
            <w:tcW w:w="619" w:type="dxa"/>
          </w:tcPr>
          <w:p w:rsidR="003F6B8C" w:rsidRPr="00F553D6" w:rsidRDefault="003F6B8C" w:rsidP="003F6B8C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152-153</w:t>
            </w:r>
          </w:p>
        </w:tc>
        <w:tc>
          <w:tcPr>
            <w:tcW w:w="2070" w:type="dxa"/>
          </w:tcPr>
          <w:p w:rsidR="003F6B8C" w:rsidRPr="00B748C3" w:rsidRDefault="003F6B8C" w:rsidP="003F6B8C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B748C3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en-GB"/>
              </w:rPr>
              <w:t>Collaborative project 5:</w:t>
            </w:r>
            <w:r w:rsidRPr="00B748C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Shopping in your country</w:t>
            </w:r>
          </w:p>
          <w:p w:rsidR="003F6B8C" w:rsidRPr="00B748C3" w:rsidRDefault="003F6B8C" w:rsidP="003F6B8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B748C3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B748C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748C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748C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B748C3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  <w:r w:rsidRPr="00B748C3">
              <w:rPr>
                <w:rFonts w:ascii="Century Gothic" w:hAnsi="Century Gothic" w:cs="Tahoma"/>
                <w:sz w:val="18"/>
                <w:szCs w:val="18"/>
                <w:lang w:val="en-GB"/>
              </w:rPr>
              <w:t>143</w:t>
            </w:r>
          </w:p>
        </w:tc>
        <w:tc>
          <w:tcPr>
            <w:tcW w:w="850" w:type="dxa"/>
          </w:tcPr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48C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48C3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48C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1985" w:type="dxa"/>
          </w:tcPr>
          <w:p w:rsidR="003F6B8C" w:rsidRPr="00B748C3" w:rsidRDefault="003F6B8C" w:rsidP="003F6B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3F6B8C" w:rsidRPr="00B748C3" w:rsidRDefault="003F6B8C" w:rsidP="003F6B8C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Arial"/>
                <w:sz w:val="18"/>
                <w:szCs w:val="18"/>
                <w:lang w:val="uk-UA"/>
              </w:rPr>
              <w:t>▪ слідкує за дуже простою, добре структурованою презентацією про купівельні звички в Україні, яка проілюстрована слайдами та  конкретними прикладами, а мовлення чітке й повільне, з повторами</w:t>
            </w:r>
          </w:p>
        </w:tc>
        <w:tc>
          <w:tcPr>
            <w:tcW w:w="2410" w:type="dxa"/>
          </w:tcPr>
          <w:p w:rsidR="003F6B8C" w:rsidRPr="00B748C3" w:rsidRDefault="003F6B8C" w:rsidP="003F6B8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Shopping</w:t>
            </w:r>
            <w:r w:rsidRPr="00B748C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748C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</w:t>
            </w:r>
            <w:r w:rsidRPr="00B748C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748C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London</w:t>
            </w:r>
          </w:p>
          <w:p w:rsidR="003F6B8C" w:rsidRPr="00B748C3" w:rsidRDefault="003F6B8C" w:rsidP="003F6B8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короткий допис про магазини в Лондоні,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:rsidR="003F6B8C" w:rsidRPr="00B748C3" w:rsidRDefault="003F6B8C" w:rsidP="003F6B8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порівнює різні торгівельні цетри та магазини в Україні </w:t>
            </w:r>
          </w:p>
          <w:p w:rsidR="003F6B8C" w:rsidRPr="00B748C3" w:rsidRDefault="003F6B8C" w:rsidP="003F6B8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:rsidR="003F6B8C" w:rsidRPr="00B748C3" w:rsidRDefault="003F6B8C" w:rsidP="003F6B8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748C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48C3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:rsidR="003F6B8C" w:rsidRPr="00B748C3" w:rsidRDefault="003F6B8C" w:rsidP="003F6B8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748C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48C3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</w:p>
          <w:p w:rsidR="003F6B8C" w:rsidRPr="00B748C3" w:rsidRDefault="003F6B8C" w:rsidP="003F6B8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748C3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 xml:space="preserve">презентацію про </w:t>
            </w:r>
            <w:r w:rsidRPr="00B748C3">
              <w:rPr>
                <w:rFonts w:ascii="Century Gothic" w:hAnsi="Century Gothic" w:cs="Arial"/>
                <w:sz w:val="18"/>
                <w:szCs w:val="18"/>
                <w:lang w:val="uk-UA"/>
              </w:rPr>
              <w:t>покупки та торгівельні центри в Україні</w:t>
            </w:r>
          </w:p>
        </w:tc>
        <w:tc>
          <w:tcPr>
            <w:tcW w:w="2126" w:type="dxa"/>
          </w:tcPr>
          <w:p w:rsidR="003F6B8C" w:rsidRPr="00B748C3" w:rsidRDefault="003F6B8C" w:rsidP="003F6B8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48C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пише низку простих фраз та речень про покупки та торгівельні центри в Україні</w:t>
            </w:r>
          </w:p>
        </w:tc>
        <w:tc>
          <w:tcPr>
            <w:tcW w:w="992" w:type="dxa"/>
          </w:tcPr>
          <w:p w:rsidR="003F6B8C" w:rsidRPr="00B748C3" w:rsidRDefault="003F6B8C" w:rsidP="003F6B8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748C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a project</w:t>
            </w:r>
          </w:p>
        </w:tc>
      </w:tr>
      <w:tr w:rsidR="003F6B8C" w:rsidRPr="005B3224" w:rsidTr="003759AE">
        <w:tc>
          <w:tcPr>
            <w:tcW w:w="619" w:type="dxa"/>
          </w:tcPr>
          <w:p w:rsidR="003F6B8C" w:rsidRPr="00E73A62" w:rsidRDefault="003F6B8C" w:rsidP="003F6B8C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3F6B8C" w:rsidRPr="00E73A62" w:rsidRDefault="003F6B8C" w:rsidP="003F6B8C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Уроки з Teacher’s Resource Centre: Extra g</w:t>
            </w:r>
            <w:r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rammar practice worksheets Unit 10</w:t>
            </w:r>
            <w:r w:rsidRPr="004E0261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10</w:t>
            </w:r>
            <w:r w:rsidRPr="004E0261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3F6B8C" w:rsidRPr="00E73A62" w:rsidRDefault="003F6B8C" w:rsidP="003F6B8C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3F6B8C" w:rsidRPr="005B3224" w:rsidTr="00B748C3">
        <w:tc>
          <w:tcPr>
            <w:tcW w:w="16013" w:type="dxa"/>
            <w:gridSpan w:val="9"/>
            <w:shd w:val="clear" w:color="auto" w:fill="FDE9D9" w:themeFill="accent6" w:themeFillTint="33"/>
          </w:tcPr>
          <w:p w:rsidR="003F6B8C" w:rsidRPr="00E73A62" w:rsidRDefault="003F6B8C" w:rsidP="003F6B8C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UNIT 1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1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. </w:t>
            </w:r>
            <w:r w:rsidRPr="00840AB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GATEWAY TO UKRAINE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</w:t>
            </w:r>
            <w:r w:rsidRPr="00401B5A">
              <w:rPr>
                <w:lang w:val="es-ES"/>
              </w:rPr>
              <w:t xml:space="preserve"> 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Україна</w:t>
            </w:r>
          </w:p>
        </w:tc>
      </w:tr>
      <w:tr w:rsidR="00F42687" w:rsidRPr="005B3224" w:rsidTr="0054328B">
        <w:tc>
          <w:tcPr>
            <w:tcW w:w="619" w:type="dxa"/>
          </w:tcPr>
          <w:p w:rsidR="00F42687" w:rsidRPr="003759AE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154</w:t>
            </w:r>
          </w:p>
        </w:tc>
        <w:tc>
          <w:tcPr>
            <w:tcW w:w="207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b/>
                <w:i/>
                <w:sz w:val="18"/>
                <w:szCs w:val="18"/>
              </w:rPr>
              <w:t>Vocabulary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</w:rPr>
              <w:t>in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</w:rPr>
              <w:t>context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eastAsia="HeliosC" w:hAnsi="Century Gothic"/>
                <w:sz w:val="18"/>
                <w:szCs w:val="18"/>
                <w:lang w:val="uk-UA"/>
              </w:rPr>
              <w:t>Спорт в Україіні. Відомі спортсмени.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12348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160, 166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</w:rPr>
              <w:t>WB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112 впр. 3-4</w:t>
            </w:r>
          </w:p>
        </w:tc>
        <w:tc>
          <w:tcPr>
            <w:tcW w:w="85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  <w:t>Sports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  <w:t>Competitions</w:t>
            </w:r>
          </w:p>
        </w:tc>
        <w:tc>
          <w:tcPr>
            <w:tcW w:w="2409" w:type="dxa"/>
          </w:tcPr>
          <w:p w:rsidR="00F42687" w:rsidRPr="00712348" w:rsidRDefault="00F42687" w:rsidP="00F42687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радіопрограми про спортсменів</w:t>
            </w:r>
          </w:p>
          <w:p w:rsidR="00F42687" w:rsidRPr="00712348" w:rsidRDefault="00F42687" w:rsidP="00F42687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Olha Kharlan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розуміє тексти, які описують людей, місця,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:rsidR="00F42687" w:rsidRPr="00712348" w:rsidRDefault="00F42687" w:rsidP="00F42687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фотографії простими мовними засобами</w:t>
            </w:r>
          </w:p>
          <w:p w:rsidR="00F42687" w:rsidRPr="00712348" w:rsidRDefault="00F42687" w:rsidP="00F42687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розпитує і розповідає про улюблені види спорту</w:t>
            </w:r>
          </w:p>
          <w:p w:rsidR="00F42687" w:rsidRPr="00712348" w:rsidRDefault="00F42687" w:rsidP="00F4268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видів спорту та спортивних змагань в Україні </w:t>
            </w:r>
          </w:p>
        </w:tc>
        <w:tc>
          <w:tcPr>
            <w:tcW w:w="2126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42687" w:rsidRPr="00712348" w:rsidRDefault="00F42687" w:rsidP="00F42687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i/>
                <w:sz w:val="18"/>
                <w:szCs w:val="18"/>
              </w:rPr>
              <w:t>WB</w:t>
            </w:r>
            <w:r w:rsidRPr="0071234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с. 112 впр. 1-2, 5</w:t>
            </w:r>
          </w:p>
        </w:tc>
      </w:tr>
      <w:tr w:rsidR="00F42687" w:rsidRPr="005B3224" w:rsidTr="0054328B">
        <w:tc>
          <w:tcPr>
            <w:tcW w:w="619" w:type="dxa"/>
          </w:tcPr>
          <w:p w:rsidR="00F42687" w:rsidRPr="006347EB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155</w:t>
            </w:r>
          </w:p>
        </w:tc>
        <w:tc>
          <w:tcPr>
            <w:tcW w:w="2070" w:type="dxa"/>
          </w:tcPr>
          <w:p w:rsidR="00F42687" w:rsidRPr="00712348" w:rsidRDefault="00F42687" w:rsidP="00F4268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Reading</w:t>
            </w: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статті про відомих українських олімпійських чемпіонах.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12348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161, 166</w:t>
            </w:r>
          </w:p>
        </w:tc>
        <w:tc>
          <w:tcPr>
            <w:tcW w:w="850" w:type="dxa"/>
          </w:tcPr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  <w:t>Sports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  <w:t>Competitions</w:t>
            </w:r>
          </w:p>
        </w:tc>
        <w:tc>
          <w:tcPr>
            <w:tcW w:w="2409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Summer Olympic Games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розуміє статтю про відомих українських спортсменів, в якій використано простий мовний інвентар</w:t>
            </w:r>
          </w:p>
        </w:tc>
        <w:tc>
          <w:tcPr>
            <w:tcW w:w="2552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важливості занять спортом</w:t>
            </w:r>
          </w:p>
        </w:tc>
        <w:tc>
          <w:tcPr>
            <w:tcW w:w="2126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42687" w:rsidRPr="00712348" w:rsidRDefault="00F42687" w:rsidP="00F42687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712348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71234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113</w:t>
            </w:r>
          </w:p>
        </w:tc>
      </w:tr>
      <w:tr w:rsidR="00F42687" w:rsidRPr="005B3224" w:rsidTr="0054328B">
        <w:tc>
          <w:tcPr>
            <w:tcW w:w="619" w:type="dxa"/>
          </w:tcPr>
          <w:p w:rsidR="00F42687" w:rsidRPr="006347EB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156</w:t>
            </w:r>
          </w:p>
        </w:tc>
        <w:tc>
          <w:tcPr>
            <w:tcW w:w="207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Vocabulary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and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listening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Свята і традиції Календар свят в Україні. 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12348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162, 166</w:t>
            </w:r>
          </w:p>
        </w:tc>
        <w:tc>
          <w:tcPr>
            <w:tcW w:w="850" w:type="dxa"/>
          </w:tcPr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КК10</w:t>
            </w:r>
          </w:p>
        </w:tc>
        <w:tc>
          <w:tcPr>
            <w:tcW w:w="1985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imes New Roman"/>
                <w:i/>
                <w:sz w:val="18"/>
                <w:szCs w:val="18"/>
                <w:lang w:val="uk-UA"/>
              </w:rPr>
              <w:t>Celebrations</w:t>
            </w:r>
          </w:p>
        </w:tc>
        <w:tc>
          <w:tcPr>
            <w:tcW w:w="2409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щодо святкування Дня Незалежності в Україні, представлену у вигляді короткого аудіозапису</w:t>
            </w:r>
          </w:p>
        </w:tc>
        <w:tc>
          <w:tcPr>
            <w:tcW w:w="241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Independence Day celebrations in Lviv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находить конкретну передбачувану інформацію у простому повсякденному матеріалі</w:t>
            </w:r>
          </w:p>
        </w:tc>
        <w:tc>
          <w:tcPr>
            <w:tcW w:w="2552" w:type="dxa"/>
          </w:tcPr>
          <w:p w:rsidR="00F42687" w:rsidRPr="00712348" w:rsidRDefault="00F42687" w:rsidP="00F42687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фотографії простими мовними засобами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традицій святківання в Україні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розповідає про національні символи України, використовуючи прості мовні засоби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описує свої смаки та уподобання у вигляді короткого зв’язного висловлювання, </w:t>
            </w: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побудованого з простих фраз та речень</w:t>
            </w:r>
          </w:p>
        </w:tc>
        <w:tc>
          <w:tcPr>
            <w:tcW w:w="2126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42687" w:rsidRPr="00712348" w:rsidRDefault="00F42687" w:rsidP="00F42687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712348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71234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114 </w:t>
            </w:r>
          </w:p>
        </w:tc>
      </w:tr>
      <w:tr w:rsidR="00F42687" w:rsidRPr="005B3224" w:rsidTr="0054328B">
        <w:tc>
          <w:tcPr>
            <w:tcW w:w="619" w:type="dxa"/>
          </w:tcPr>
          <w:p w:rsidR="00F42687" w:rsidRPr="001445C2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157</w:t>
            </w:r>
          </w:p>
        </w:tc>
        <w:tc>
          <w:tcPr>
            <w:tcW w:w="2070" w:type="dxa"/>
          </w:tcPr>
          <w:p w:rsidR="00F42687" w:rsidRPr="00712348" w:rsidRDefault="00F42687" w:rsidP="00F4268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Шкільні життя. Школи в Україні.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12348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ru-RU"/>
              </w:rPr>
              <w:t>163</w:t>
            </w:r>
          </w:p>
        </w:tc>
        <w:tc>
          <w:tcPr>
            <w:tcW w:w="850" w:type="dxa"/>
          </w:tcPr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42687" w:rsidRPr="00F139C2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39C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F42687" w:rsidRPr="00F139C2" w:rsidRDefault="00F42687" w:rsidP="00F4268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39C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розповіді про типовий шкільний день, представлену у вигляді короткого аудіозапису</w:t>
            </w:r>
          </w:p>
        </w:tc>
        <w:tc>
          <w:tcPr>
            <w:tcW w:w="241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Culture exchange: </w:t>
            </w:r>
            <w:r w:rsidRPr="0071234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Jack’s school timetable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2552" w:type="dxa"/>
          </w:tcPr>
          <w:p w:rsidR="00F42687" w:rsidRPr="00712348" w:rsidRDefault="00F42687" w:rsidP="00F4268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>Talking about a school day</w:t>
            </w:r>
          </w:p>
          <w:p w:rsidR="00F42687" w:rsidRPr="00712348" w:rsidRDefault="00F42687" w:rsidP="00F4268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ставить запитання і відповідає на запитання, обмінюється думками стосовно шкільного життя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описує фотографії простими мовними засобами</w:t>
            </w:r>
          </w:p>
        </w:tc>
        <w:tc>
          <w:tcPr>
            <w:tcW w:w="2126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Personal profile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▪ вносить особисту та іншу інформацію в анкету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42687" w:rsidRPr="00712348" w:rsidRDefault="00F42687" w:rsidP="00F42687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712348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71234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115</w:t>
            </w:r>
          </w:p>
        </w:tc>
      </w:tr>
      <w:tr w:rsidR="00F42687" w:rsidRPr="005B3224" w:rsidTr="0054328B">
        <w:tc>
          <w:tcPr>
            <w:tcW w:w="619" w:type="dxa"/>
          </w:tcPr>
          <w:p w:rsidR="00F42687" w:rsidRPr="001445C2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158-159</w:t>
            </w:r>
          </w:p>
        </w:tc>
        <w:tc>
          <w:tcPr>
            <w:tcW w:w="2070" w:type="dxa"/>
          </w:tcPr>
          <w:p w:rsidR="00F42687" w:rsidRPr="00712348" w:rsidRDefault="00F42687" w:rsidP="00F4268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71234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Подорож</w:t>
            </w:r>
            <w:r w:rsidRPr="00712348">
              <w:rPr>
                <w:rFonts w:ascii="Century Gothic" w:hAnsi="Century Gothic" w:cs="Calibri"/>
                <w:sz w:val="18"/>
                <w:szCs w:val="18"/>
                <w:lang w:val="uk-UA"/>
              </w:rPr>
              <w:t>. Визначні місця Києва. Написання путівника.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12348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164, 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149, 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71234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116</w:t>
            </w:r>
          </w:p>
        </w:tc>
        <w:tc>
          <w:tcPr>
            <w:tcW w:w="850" w:type="dxa"/>
          </w:tcPr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F42687" w:rsidRPr="00712348" w:rsidRDefault="00F42687" w:rsidP="00F4268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12348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1234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A tourist guide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короткий фактологічний опис визначних місць Києва, в якому використано простий мовний інвентар і відсутні непередбачувані деталі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▪ знаходить важливу інформацію в інформаційних буклетах</w:t>
            </w:r>
          </w:p>
        </w:tc>
        <w:tc>
          <w:tcPr>
            <w:tcW w:w="2552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описує фотографії простими мовними засобами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туристичну пам'ятку у вигляді короткого зв’язного висловлювання, побудованого з простих фраз та речень</w:t>
            </w:r>
          </w:p>
        </w:tc>
        <w:tc>
          <w:tcPr>
            <w:tcW w:w="2126" w:type="dxa"/>
          </w:tcPr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A tourist guide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</w:t>
            </w:r>
            <w:r w:rsidRPr="0071234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>для путівника по Києву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23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34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туристичну пам'ятку свого міста </w:t>
            </w:r>
          </w:p>
          <w:p w:rsidR="00F42687" w:rsidRPr="00712348" w:rsidRDefault="00F42687" w:rsidP="00F42687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42687" w:rsidRPr="00712348" w:rsidRDefault="00F42687" w:rsidP="00F42687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712348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71234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117</w:t>
            </w:r>
          </w:p>
        </w:tc>
      </w:tr>
      <w:tr w:rsidR="00F42687" w:rsidRPr="005B3224" w:rsidTr="005E0EE2">
        <w:trPr>
          <w:trHeight w:val="150"/>
        </w:trPr>
        <w:tc>
          <w:tcPr>
            <w:tcW w:w="619" w:type="dxa"/>
          </w:tcPr>
          <w:p w:rsidR="00F42687" w:rsidRPr="008636C9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160</w:t>
            </w:r>
          </w:p>
        </w:tc>
        <w:tc>
          <w:tcPr>
            <w:tcW w:w="14402" w:type="dxa"/>
            <w:gridSpan w:val="7"/>
          </w:tcPr>
          <w:p w:rsidR="00F42687" w:rsidRPr="008636C9" w:rsidRDefault="00F42687" w:rsidP="00F4268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«Україна»: </w:t>
            </w:r>
            <w:r w:rsidRPr="008636C9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636C9">
              <w:rPr>
                <w:rFonts w:ascii="Century Gothic" w:hAnsi="Century Gothic"/>
                <w:sz w:val="18"/>
                <w:szCs w:val="18"/>
              </w:rPr>
              <w:t>с.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165</w:t>
            </w:r>
            <w:r w:rsidRPr="008636C9">
              <w:rPr>
                <w:rFonts w:ascii="Century Gothic" w:hAnsi="Century Gothic"/>
                <w:sz w:val="18"/>
                <w:szCs w:val="18"/>
              </w:rPr>
              <w:t>)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F42687" w:rsidRPr="008636C9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 оцінювати власні навчальні досягнення</w:t>
            </w:r>
          </w:p>
        </w:tc>
        <w:tc>
          <w:tcPr>
            <w:tcW w:w="992" w:type="dxa"/>
          </w:tcPr>
          <w:p w:rsidR="00F42687" w:rsidRPr="009D139F" w:rsidRDefault="00F42687" w:rsidP="00F42687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F42687" w:rsidRPr="005B3224" w:rsidTr="005E0EE2">
        <w:tc>
          <w:tcPr>
            <w:tcW w:w="619" w:type="dxa"/>
          </w:tcPr>
          <w:p w:rsidR="00F42687" w:rsidRPr="008636C9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161</w:t>
            </w:r>
          </w:p>
        </w:tc>
        <w:tc>
          <w:tcPr>
            <w:tcW w:w="14402" w:type="dxa"/>
            <w:gridSpan w:val="7"/>
          </w:tcPr>
          <w:p w:rsidR="00F42687" w:rsidRPr="008636C9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 w:cs="Tahoma"/>
                <w:sz w:val="18"/>
                <w:szCs w:val="16"/>
              </w:rPr>
              <w:t>End-of-year test</w:t>
            </w:r>
            <w:r w:rsidRPr="008636C9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(TRC)</w:t>
            </w:r>
          </w:p>
        </w:tc>
        <w:tc>
          <w:tcPr>
            <w:tcW w:w="992" w:type="dxa"/>
          </w:tcPr>
          <w:p w:rsidR="00F42687" w:rsidRPr="00374B73" w:rsidRDefault="00F42687" w:rsidP="00F42687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</w:tr>
      <w:tr w:rsidR="00F42687" w:rsidRPr="005B3224" w:rsidTr="005E0EE2">
        <w:tc>
          <w:tcPr>
            <w:tcW w:w="619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F42687" w:rsidRPr="008636C9" w:rsidRDefault="00F42687" w:rsidP="00F4268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Exam trainer 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100-109</w:t>
            </w:r>
          </w:p>
        </w:tc>
        <w:tc>
          <w:tcPr>
            <w:tcW w:w="992" w:type="dxa"/>
          </w:tcPr>
          <w:p w:rsidR="00F42687" w:rsidRPr="00374B73" w:rsidRDefault="00F42687" w:rsidP="00F42687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</w:tr>
      <w:tr w:rsidR="00F42687" w:rsidRPr="00717A9E" w:rsidTr="005E0EE2">
        <w:tc>
          <w:tcPr>
            <w:tcW w:w="619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  <w:r w:rsidRPr="008636C9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Резервні уроки для домашнього читання (</w:t>
            </w:r>
            <w:r w:rsidRPr="008636C9">
              <w:rPr>
                <w:rFonts w:ascii="Century Gothic" w:hAnsi="Century Gothic" w:cs="Times New Roman"/>
                <w:i/>
                <w:sz w:val="18"/>
                <w:szCs w:val="18"/>
                <w:lang w:val="uk-UA" w:eastAsia="fr-FR"/>
              </w:rPr>
              <w:t>White Fang</w:t>
            </w:r>
            <w:r w:rsidRPr="008636C9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 xml:space="preserve"> by Jack London)</w:t>
            </w:r>
          </w:p>
        </w:tc>
        <w:tc>
          <w:tcPr>
            <w:tcW w:w="992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F42687" w:rsidRPr="00717A9E" w:rsidTr="0054328B">
        <w:tc>
          <w:tcPr>
            <w:tcW w:w="619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</w:tcPr>
          <w:p w:rsidR="00F42687" w:rsidRPr="00401B5A" w:rsidRDefault="00F42687" w:rsidP="00F4268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</w:tcPr>
          <w:p w:rsidR="00F42687" w:rsidRPr="00401B5A" w:rsidRDefault="00F42687" w:rsidP="00F42687">
            <w:pPr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</w:p>
        </w:tc>
        <w:tc>
          <w:tcPr>
            <w:tcW w:w="992" w:type="dxa"/>
          </w:tcPr>
          <w:p w:rsidR="00F42687" w:rsidRPr="00E73A62" w:rsidRDefault="00F42687" w:rsidP="00F4268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</w:tbl>
    <w:p w:rsidR="009D14EF" w:rsidRPr="00FB49E6" w:rsidRDefault="009D14EF" w:rsidP="00697A25">
      <w:pPr>
        <w:pStyle w:val="NoSpacing"/>
        <w:rPr>
          <w:rStyle w:val="10"/>
          <w:rFonts w:cs="Times New Roman"/>
          <w:color w:val="auto"/>
          <w:spacing w:val="0"/>
          <w:sz w:val="16"/>
          <w:szCs w:val="16"/>
          <w:lang w:val="uk-UA"/>
        </w:rPr>
      </w:pPr>
    </w:p>
    <w:p w:rsidR="007A6CF8" w:rsidRPr="00D31EAF" w:rsidRDefault="00D52B68" w:rsidP="007A6CF8">
      <w:pPr>
        <w:rPr>
          <w:rFonts w:ascii="Century Gothic" w:hAnsi="Century Gothic" w:cs="Times New Roman"/>
          <w:color w:val="auto"/>
          <w:sz w:val="18"/>
          <w:szCs w:val="16"/>
          <w:lang w:val="uk-UA" w:eastAsia="ru-RU"/>
        </w:rPr>
      </w:pPr>
      <w:bookmarkStart w:id="2" w:name="_Hlk486847943"/>
      <w:bookmarkEnd w:id="0"/>
      <w:r w:rsidRPr="00D31EAF">
        <w:rPr>
          <w:rFonts w:ascii="Century Gothic" w:hAnsi="Century Gothic"/>
          <w:sz w:val="18"/>
          <w:szCs w:val="16"/>
          <w:lang w:val="ru-RU"/>
        </w:rPr>
        <w:t xml:space="preserve">* </w:t>
      </w:r>
      <w:r w:rsidRPr="00D31EAF">
        <w:rPr>
          <w:rFonts w:ascii="Century Gothic" w:hAnsi="Century Gothic"/>
          <w:sz w:val="18"/>
          <w:szCs w:val="16"/>
          <w:lang w:val="uk-UA"/>
        </w:rPr>
        <w:t>Семестрові контролі з 4-х видів мовленнєвої діяльності проводяться як частина уроків</w:t>
      </w:r>
      <w:bookmarkEnd w:id="2"/>
    </w:p>
    <w:sectPr w:rsidR="007A6CF8" w:rsidRPr="00D31EAF" w:rsidSect="006E20CA">
      <w:headerReference w:type="default" r:id="rId8"/>
      <w:footerReference w:type="default" r:id="rId9"/>
      <w:pgSz w:w="16840" w:h="11907" w:orient="landscape" w:code="9"/>
      <w:pgMar w:top="1134" w:right="397" w:bottom="680" w:left="397" w:header="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FE" w:rsidRDefault="000115FE" w:rsidP="00697A25">
      <w:r>
        <w:separator/>
      </w:r>
    </w:p>
  </w:endnote>
  <w:endnote w:type="continuationSeparator" w:id="0">
    <w:p w:rsidR="000115FE" w:rsidRDefault="000115FE" w:rsidP="006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ios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99" w:rsidRDefault="00383499" w:rsidP="00F66965">
    <w:pPr>
      <w:pStyle w:val="Footer"/>
      <w:rPr>
        <w:rFonts w:ascii="Century Gothic" w:hAnsi="Century Gothic"/>
        <w:sz w:val="1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9277985</wp:posOffset>
          </wp:positionH>
          <wp:positionV relativeFrom="page">
            <wp:posOffset>7126605</wp:posOffset>
          </wp:positionV>
          <wp:extent cx="967740" cy="3943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E42">
      <w:rPr>
        <w:rFonts w:ascii="Century Gothic" w:hAnsi="Century Gothic"/>
        <w:sz w:val="18"/>
      </w:rPr>
      <w:tab/>
    </w:r>
    <w:r w:rsidRPr="00FC1E42">
      <w:rPr>
        <w:rFonts w:ascii="Century Gothic" w:hAnsi="Century Gothic"/>
        <w:sz w:val="18"/>
      </w:rPr>
      <w:tab/>
    </w:r>
  </w:p>
  <w:p w:rsidR="00383499" w:rsidRPr="00FC1E42" w:rsidRDefault="00383499" w:rsidP="00F66965">
    <w:pPr>
      <w:pStyle w:val="Footer"/>
      <w:jc w:val="center"/>
      <w:rPr>
        <w:rFonts w:ascii="Century Gothic" w:hAnsi="Century Gothic"/>
        <w:sz w:val="18"/>
      </w:rPr>
    </w:pPr>
    <w:r w:rsidRPr="00702B50">
      <w:rPr>
        <w:rFonts w:ascii="Century Gothic" w:hAnsi="Century Gothic"/>
        <w:sz w:val="18"/>
        <w:szCs w:val="18"/>
      </w:rPr>
      <w:t xml:space="preserve">Photocopiable © Macmillan </w:t>
    </w:r>
    <w:r>
      <w:rPr>
        <w:rFonts w:ascii="Century Gothic" w:hAnsi="Century Gothic"/>
        <w:sz w:val="18"/>
        <w:szCs w:val="18"/>
      </w:rPr>
      <w:t>Education</w:t>
    </w:r>
    <w:r w:rsidRPr="00702B50">
      <w:rPr>
        <w:rFonts w:ascii="Century Gothic" w:hAnsi="Century Gothic"/>
        <w:sz w:val="18"/>
        <w:szCs w:val="18"/>
      </w:rPr>
      <w:t xml:space="preserve"> LTD 20</w:t>
    </w:r>
    <w:r w:rsidRPr="00FC1E42">
      <w:rPr>
        <w:rFonts w:ascii="Century Gothic" w:hAnsi="Century Gothic"/>
        <w:sz w:val="18"/>
        <w:szCs w:val="18"/>
      </w:rPr>
      <w:t>2</w:t>
    </w:r>
    <w:r>
      <w:rPr>
        <w:rFonts w:ascii="Century Gothic" w:hAnsi="Century Gothic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FE" w:rsidRDefault="000115FE" w:rsidP="00697A25">
      <w:r>
        <w:separator/>
      </w:r>
    </w:p>
  </w:footnote>
  <w:footnote w:type="continuationSeparator" w:id="0">
    <w:p w:rsidR="000115FE" w:rsidRDefault="000115FE" w:rsidP="0069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99" w:rsidRDefault="00383499" w:rsidP="00F66965">
    <w:pPr>
      <w:pStyle w:val="Header"/>
      <w:jc w:val="right"/>
      <w:rPr>
        <w:rFonts w:ascii="Century Gothic" w:hAnsi="Century Gothic"/>
        <w:b/>
        <w:bCs/>
        <w:sz w:val="18"/>
        <w:szCs w:val="18"/>
        <w:lang w:val="ru-RU"/>
      </w:rPr>
    </w:pPr>
  </w:p>
  <w:p w:rsidR="00383499" w:rsidRPr="00F66965" w:rsidRDefault="00383499" w:rsidP="00F66965">
    <w:pPr>
      <w:pStyle w:val="Header"/>
      <w:jc w:val="right"/>
      <w:rPr>
        <w:rFonts w:ascii="Century Gothic" w:hAnsi="Century Gothic"/>
        <w:lang w:val="uk-UA"/>
      </w:rPr>
    </w:pPr>
    <w:r w:rsidRPr="00FC1E42">
      <w:rPr>
        <w:rFonts w:ascii="Century Gothic" w:hAnsi="Century Gothic"/>
        <w:b/>
        <w:bCs/>
        <w:sz w:val="18"/>
        <w:szCs w:val="18"/>
        <w:lang w:val="ru-RU"/>
      </w:rPr>
      <w:t xml:space="preserve">Календарно-тематичне планування до НМК </w:t>
    </w:r>
    <w:r w:rsidRPr="00FC1E42">
      <w:rPr>
        <w:rFonts w:ascii="Century Gothic" w:hAnsi="Century Gothic"/>
        <w:b/>
        <w:sz w:val="18"/>
      </w:rPr>
      <w:t>Gateway</w:t>
    </w:r>
    <w:r w:rsidRPr="00FC1E42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to</w:t>
    </w:r>
    <w:r w:rsidRPr="00FC1E42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the</w:t>
    </w:r>
    <w:r w:rsidRPr="00FC1E42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World</w:t>
    </w:r>
    <w:r>
      <w:rPr>
        <w:rFonts w:ascii="Century Gothic" w:hAnsi="Century Gothic"/>
        <w:b/>
        <w:sz w:val="18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25"/>
    <w:rsid w:val="00004279"/>
    <w:rsid w:val="00006D5D"/>
    <w:rsid w:val="00010B26"/>
    <w:rsid w:val="000115FE"/>
    <w:rsid w:val="00012A55"/>
    <w:rsid w:val="00013321"/>
    <w:rsid w:val="00013EA2"/>
    <w:rsid w:val="00016F41"/>
    <w:rsid w:val="00017862"/>
    <w:rsid w:val="00017FF9"/>
    <w:rsid w:val="00021D91"/>
    <w:rsid w:val="00025DF0"/>
    <w:rsid w:val="00026117"/>
    <w:rsid w:val="00027048"/>
    <w:rsid w:val="00027261"/>
    <w:rsid w:val="0002786A"/>
    <w:rsid w:val="00031EDA"/>
    <w:rsid w:val="000372CE"/>
    <w:rsid w:val="000402D5"/>
    <w:rsid w:val="0004235E"/>
    <w:rsid w:val="00054837"/>
    <w:rsid w:val="000570B7"/>
    <w:rsid w:val="0005768D"/>
    <w:rsid w:val="00057E25"/>
    <w:rsid w:val="00060330"/>
    <w:rsid w:val="000635DE"/>
    <w:rsid w:val="00065E71"/>
    <w:rsid w:val="0007048F"/>
    <w:rsid w:val="00073111"/>
    <w:rsid w:val="000743B4"/>
    <w:rsid w:val="000750F1"/>
    <w:rsid w:val="00080983"/>
    <w:rsid w:val="00092E66"/>
    <w:rsid w:val="00094ACC"/>
    <w:rsid w:val="00094C19"/>
    <w:rsid w:val="000A3037"/>
    <w:rsid w:val="000A4F2E"/>
    <w:rsid w:val="000B0044"/>
    <w:rsid w:val="000B0675"/>
    <w:rsid w:val="000B087D"/>
    <w:rsid w:val="000B1AFC"/>
    <w:rsid w:val="000B21ED"/>
    <w:rsid w:val="000B50F6"/>
    <w:rsid w:val="000B6EDC"/>
    <w:rsid w:val="000C13CA"/>
    <w:rsid w:val="000C4575"/>
    <w:rsid w:val="000C5732"/>
    <w:rsid w:val="000D7DCE"/>
    <w:rsid w:val="000E2B6B"/>
    <w:rsid w:val="000E4A2A"/>
    <w:rsid w:val="000E4D38"/>
    <w:rsid w:val="000E529C"/>
    <w:rsid w:val="000F2E99"/>
    <w:rsid w:val="000F53C9"/>
    <w:rsid w:val="000F58E2"/>
    <w:rsid w:val="000F7C83"/>
    <w:rsid w:val="000F7E7D"/>
    <w:rsid w:val="0010118F"/>
    <w:rsid w:val="00102DE2"/>
    <w:rsid w:val="001112C4"/>
    <w:rsid w:val="00117E73"/>
    <w:rsid w:val="0012316C"/>
    <w:rsid w:val="001247AE"/>
    <w:rsid w:val="001256AE"/>
    <w:rsid w:val="00125935"/>
    <w:rsid w:val="001277A6"/>
    <w:rsid w:val="00137E0B"/>
    <w:rsid w:val="00140915"/>
    <w:rsid w:val="001437CB"/>
    <w:rsid w:val="0014455C"/>
    <w:rsid w:val="001445C2"/>
    <w:rsid w:val="00144923"/>
    <w:rsid w:val="0015136E"/>
    <w:rsid w:val="001536E5"/>
    <w:rsid w:val="0015531D"/>
    <w:rsid w:val="00155E23"/>
    <w:rsid w:val="00156ACE"/>
    <w:rsid w:val="00157C6E"/>
    <w:rsid w:val="00157F02"/>
    <w:rsid w:val="00160791"/>
    <w:rsid w:val="00162916"/>
    <w:rsid w:val="00165EA9"/>
    <w:rsid w:val="0017053F"/>
    <w:rsid w:val="00170934"/>
    <w:rsid w:val="00171900"/>
    <w:rsid w:val="00172752"/>
    <w:rsid w:val="00173B4E"/>
    <w:rsid w:val="001773A8"/>
    <w:rsid w:val="0018390E"/>
    <w:rsid w:val="00183CA8"/>
    <w:rsid w:val="0019058E"/>
    <w:rsid w:val="001924AE"/>
    <w:rsid w:val="00192E25"/>
    <w:rsid w:val="0019437C"/>
    <w:rsid w:val="00196698"/>
    <w:rsid w:val="001A2BC5"/>
    <w:rsid w:val="001A57E8"/>
    <w:rsid w:val="001A7908"/>
    <w:rsid w:val="001B02FC"/>
    <w:rsid w:val="001B3119"/>
    <w:rsid w:val="001B5A0C"/>
    <w:rsid w:val="001B6B18"/>
    <w:rsid w:val="001C1026"/>
    <w:rsid w:val="001C11EB"/>
    <w:rsid w:val="001D3564"/>
    <w:rsid w:val="001D56F1"/>
    <w:rsid w:val="001E3357"/>
    <w:rsid w:val="001E70B8"/>
    <w:rsid w:val="001F3772"/>
    <w:rsid w:val="002009A8"/>
    <w:rsid w:val="002024CD"/>
    <w:rsid w:val="00203D19"/>
    <w:rsid w:val="0020460B"/>
    <w:rsid w:val="0020590D"/>
    <w:rsid w:val="002068B3"/>
    <w:rsid w:val="0021249E"/>
    <w:rsid w:val="00213ABB"/>
    <w:rsid w:val="0021632D"/>
    <w:rsid w:val="00216B4B"/>
    <w:rsid w:val="00217EB9"/>
    <w:rsid w:val="00221CAE"/>
    <w:rsid w:val="00232B1E"/>
    <w:rsid w:val="00232F84"/>
    <w:rsid w:val="00234E6A"/>
    <w:rsid w:val="00236EE0"/>
    <w:rsid w:val="002413BC"/>
    <w:rsid w:val="00245C5A"/>
    <w:rsid w:val="002504DD"/>
    <w:rsid w:val="00254750"/>
    <w:rsid w:val="00260CE4"/>
    <w:rsid w:val="00263E86"/>
    <w:rsid w:val="0026470D"/>
    <w:rsid w:val="00266547"/>
    <w:rsid w:val="00271537"/>
    <w:rsid w:val="00271CC6"/>
    <w:rsid w:val="0027376A"/>
    <w:rsid w:val="00275C9F"/>
    <w:rsid w:val="002773DC"/>
    <w:rsid w:val="00290F48"/>
    <w:rsid w:val="002A0283"/>
    <w:rsid w:val="002A1537"/>
    <w:rsid w:val="002A1686"/>
    <w:rsid w:val="002A47B6"/>
    <w:rsid w:val="002A49EB"/>
    <w:rsid w:val="002A5D6A"/>
    <w:rsid w:val="002B1894"/>
    <w:rsid w:val="002B1C04"/>
    <w:rsid w:val="002B2B0B"/>
    <w:rsid w:val="002B4E2F"/>
    <w:rsid w:val="002C0CFC"/>
    <w:rsid w:val="002C1822"/>
    <w:rsid w:val="002C32D6"/>
    <w:rsid w:val="002C44FA"/>
    <w:rsid w:val="002C6C18"/>
    <w:rsid w:val="002D3208"/>
    <w:rsid w:val="002D4E87"/>
    <w:rsid w:val="002E1A01"/>
    <w:rsid w:val="002E28DE"/>
    <w:rsid w:val="002E2D3E"/>
    <w:rsid w:val="002E61A9"/>
    <w:rsid w:val="002E71CF"/>
    <w:rsid w:val="002E7C7E"/>
    <w:rsid w:val="002F3AAD"/>
    <w:rsid w:val="00302789"/>
    <w:rsid w:val="00305240"/>
    <w:rsid w:val="00310176"/>
    <w:rsid w:val="00310464"/>
    <w:rsid w:val="0031279D"/>
    <w:rsid w:val="00313561"/>
    <w:rsid w:val="00317B9A"/>
    <w:rsid w:val="0033658F"/>
    <w:rsid w:val="003401D5"/>
    <w:rsid w:val="003457D2"/>
    <w:rsid w:val="003528E3"/>
    <w:rsid w:val="00354BBC"/>
    <w:rsid w:val="00355B9A"/>
    <w:rsid w:val="00355CDD"/>
    <w:rsid w:val="00360679"/>
    <w:rsid w:val="00361106"/>
    <w:rsid w:val="00363544"/>
    <w:rsid w:val="003640E9"/>
    <w:rsid w:val="00373168"/>
    <w:rsid w:val="003759AE"/>
    <w:rsid w:val="00376BB5"/>
    <w:rsid w:val="00380B1B"/>
    <w:rsid w:val="00381259"/>
    <w:rsid w:val="00383499"/>
    <w:rsid w:val="00384AB6"/>
    <w:rsid w:val="00385543"/>
    <w:rsid w:val="00386CE0"/>
    <w:rsid w:val="00392970"/>
    <w:rsid w:val="00392B9B"/>
    <w:rsid w:val="00396760"/>
    <w:rsid w:val="00396A48"/>
    <w:rsid w:val="003A1A37"/>
    <w:rsid w:val="003A1BDB"/>
    <w:rsid w:val="003A1FE3"/>
    <w:rsid w:val="003A27C5"/>
    <w:rsid w:val="003A3668"/>
    <w:rsid w:val="003A661A"/>
    <w:rsid w:val="003A6D1E"/>
    <w:rsid w:val="003A703C"/>
    <w:rsid w:val="003B0FD7"/>
    <w:rsid w:val="003B1911"/>
    <w:rsid w:val="003B7F6A"/>
    <w:rsid w:val="003C49FD"/>
    <w:rsid w:val="003C54C7"/>
    <w:rsid w:val="003C7C2B"/>
    <w:rsid w:val="003F1045"/>
    <w:rsid w:val="003F193A"/>
    <w:rsid w:val="003F3D3A"/>
    <w:rsid w:val="003F56EF"/>
    <w:rsid w:val="003F6B8C"/>
    <w:rsid w:val="003F7247"/>
    <w:rsid w:val="00401B5A"/>
    <w:rsid w:val="004050AF"/>
    <w:rsid w:val="0040717E"/>
    <w:rsid w:val="00407AE3"/>
    <w:rsid w:val="00410985"/>
    <w:rsid w:val="00410C78"/>
    <w:rsid w:val="00412D9A"/>
    <w:rsid w:val="004176C3"/>
    <w:rsid w:val="00421C59"/>
    <w:rsid w:val="004238A4"/>
    <w:rsid w:val="004245CD"/>
    <w:rsid w:val="00425066"/>
    <w:rsid w:val="004265FA"/>
    <w:rsid w:val="00427E70"/>
    <w:rsid w:val="00431802"/>
    <w:rsid w:val="0043194E"/>
    <w:rsid w:val="004345D6"/>
    <w:rsid w:val="0043467E"/>
    <w:rsid w:val="0044380B"/>
    <w:rsid w:val="00444AE8"/>
    <w:rsid w:val="00445F28"/>
    <w:rsid w:val="00450EF0"/>
    <w:rsid w:val="00453684"/>
    <w:rsid w:val="004556CB"/>
    <w:rsid w:val="00460EB6"/>
    <w:rsid w:val="00460FB6"/>
    <w:rsid w:val="00462AD0"/>
    <w:rsid w:val="00466FB2"/>
    <w:rsid w:val="004753E1"/>
    <w:rsid w:val="00475C8F"/>
    <w:rsid w:val="004770DD"/>
    <w:rsid w:val="00480DFF"/>
    <w:rsid w:val="00481473"/>
    <w:rsid w:val="00484710"/>
    <w:rsid w:val="00491287"/>
    <w:rsid w:val="00492139"/>
    <w:rsid w:val="00492565"/>
    <w:rsid w:val="004940A5"/>
    <w:rsid w:val="004A2AC3"/>
    <w:rsid w:val="004A4806"/>
    <w:rsid w:val="004A5B23"/>
    <w:rsid w:val="004B05F1"/>
    <w:rsid w:val="004B0B54"/>
    <w:rsid w:val="004B3BE0"/>
    <w:rsid w:val="004B57FB"/>
    <w:rsid w:val="004B5E6C"/>
    <w:rsid w:val="004B7AF7"/>
    <w:rsid w:val="004C1D19"/>
    <w:rsid w:val="004C359A"/>
    <w:rsid w:val="004D0259"/>
    <w:rsid w:val="004D0827"/>
    <w:rsid w:val="004D3707"/>
    <w:rsid w:val="004D3FA5"/>
    <w:rsid w:val="004E0261"/>
    <w:rsid w:val="004E7160"/>
    <w:rsid w:val="004F02E2"/>
    <w:rsid w:val="004F08B4"/>
    <w:rsid w:val="004F0B2F"/>
    <w:rsid w:val="004F2FC9"/>
    <w:rsid w:val="004F4C6E"/>
    <w:rsid w:val="004F6ABB"/>
    <w:rsid w:val="005029FE"/>
    <w:rsid w:val="00505550"/>
    <w:rsid w:val="0051433F"/>
    <w:rsid w:val="005167F2"/>
    <w:rsid w:val="00521FAA"/>
    <w:rsid w:val="005232E7"/>
    <w:rsid w:val="0052472E"/>
    <w:rsid w:val="00524D98"/>
    <w:rsid w:val="00534756"/>
    <w:rsid w:val="00537160"/>
    <w:rsid w:val="0054328B"/>
    <w:rsid w:val="005502E4"/>
    <w:rsid w:val="00550466"/>
    <w:rsid w:val="00553AAE"/>
    <w:rsid w:val="00557963"/>
    <w:rsid w:val="00561952"/>
    <w:rsid w:val="005670C0"/>
    <w:rsid w:val="00567608"/>
    <w:rsid w:val="00573916"/>
    <w:rsid w:val="00573A4C"/>
    <w:rsid w:val="0058053E"/>
    <w:rsid w:val="00582DA5"/>
    <w:rsid w:val="00584331"/>
    <w:rsid w:val="005850B1"/>
    <w:rsid w:val="005850DA"/>
    <w:rsid w:val="00586BD2"/>
    <w:rsid w:val="00590D73"/>
    <w:rsid w:val="00595F60"/>
    <w:rsid w:val="005A17A9"/>
    <w:rsid w:val="005A1A25"/>
    <w:rsid w:val="005A2EC8"/>
    <w:rsid w:val="005A4AC6"/>
    <w:rsid w:val="005A6160"/>
    <w:rsid w:val="005A677E"/>
    <w:rsid w:val="005A6B75"/>
    <w:rsid w:val="005B0571"/>
    <w:rsid w:val="005B1B4C"/>
    <w:rsid w:val="005B3136"/>
    <w:rsid w:val="005B3224"/>
    <w:rsid w:val="005B723E"/>
    <w:rsid w:val="005B7C4A"/>
    <w:rsid w:val="005C10D8"/>
    <w:rsid w:val="005C4C2C"/>
    <w:rsid w:val="005C6391"/>
    <w:rsid w:val="005D19E1"/>
    <w:rsid w:val="005D21AF"/>
    <w:rsid w:val="005E0EE2"/>
    <w:rsid w:val="005E11CC"/>
    <w:rsid w:val="005E4284"/>
    <w:rsid w:val="005E7303"/>
    <w:rsid w:val="005E7308"/>
    <w:rsid w:val="005E7E7E"/>
    <w:rsid w:val="005E7F11"/>
    <w:rsid w:val="005F2C9C"/>
    <w:rsid w:val="005F3454"/>
    <w:rsid w:val="005F3769"/>
    <w:rsid w:val="005F390B"/>
    <w:rsid w:val="005F4AF8"/>
    <w:rsid w:val="00602F8C"/>
    <w:rsid w:val="00607454"/>
    <w:rsid w:val="006114C9"/>
    <w:rsid w:val="00611550"/>
    <w:rsid w:val="00613511"/>
    <w:rsid w:val="0061397B"/>
    <w:rsid w:val="0061773E"/>
    <w:rsid w:val="0063089B"/>
    <w:rsid w:val="006308A9"/>
    <w:rsid w:val="006316E9"/>
    <w:rsid w:val="00631873"/>
    <w:rsid w:val="00633110"/>
    <w:rsid w:val="006347EB"/>
    <w:rsid w:val="00637CA9"/>
    <w:rsid w:val="00640A5D"/>
    <w:rsid w:val="00641A8A"/>
    <w:rsid w:val="006420D4"/>
    <w:rsid w:val="006439FA"/>
    <w:rsid w:val="00645D5F"/>
    <w:rsid w:val="0064688A"/>
    <w:rsid w:val="006500E1"/>
    <w:rsid w:val="00656058"/>
    <w:rsid w:val="00657BB4"/>
    <w:rsid w:val="00662949"/>
    <w:rsid w:val="00670C21"/>
    <w:rsid w:val="006752FE"/>
    <w:rsid w:val="00675D83"/>
    <w:rsid w:val="00676825"/>
    <w:rsid w:val="006878EA"/>
    <w:rsid w:val="00692134"/>
    <w:rsid w:val="00692487"/>
    <w:rsid w:val="00692868"/>
    <w:rsid w:val="0069592F"/>
    <w:rsid w:val="00695B1C"/>
    <w:rsid w:val="0069668D"/>
    <w:rsid w:val="00697A25"/>
    <w:rsid w:val="00697FCE"/>
    <w:rsid w:val="006A07A0"/>
    <w:rsid w:val="006B452A"/>
    <w:rsid w:val="006B4613"/>
    <w:rsid w:val="006B4FA2"/>
    <w:rsid w:val="006B747E"/>
    <w:rsid w:val="006C1FAA"/>
    <w:rsid w:val="006C506F"/>
    <w:rsid w:val="006C65A2"/>
    <w:rsid w:val="006C74DC"/>
    <w:rsid w:val="006D02B4"/>
    <w:rsid w:val="006D516B"/>
    <w:rsid w:val="006D57AB"/>
    <w:rsid w:val="006D6868"/>
    <w:rsid w:val="006E0353"/>
    <w:rsid w:val="006E20CA"/>
    <w:rsid w:val="006E2D0A"/>
    <w:rsid w:val="006E7B64"/>
    <w:rsid w:val="006F03AE"/>
    <w:rsid w:val="006F3C62"/>
    <w:rsid w:val="006F766C"/>
    <w:rsid w:val="0070026D"/>
    <w:rsid w:val="007010B3"/>
    <w:rsid w:val="00701EAC"/>
    <w:rsid w:val="0070411D"/>
    <w:rsid w:val="00707128"/>
    <w:rsid w:val="007111E6"/>
    <w:rsid w:val="00711288"/>
    <w:rsid w:val="00712348"/>
    <w:rsid w:val="00714884"/>
    <w:rsid w:val="00717A9E"/>
    <w:rsid w:val="00721039"/>
    <w:rsid w:val="00722CFB"/>
    <w:rsid w:val="0072483F"/>
    <w:rsid w:val="0072616B"/>
    <w:rsid w:val="00733212"/>
    <w:rsid w:val="00744DFD"/>
    <w:rsid w:val="007509B9"/>
    <w:rsid w:val="00751FC9"/>
    <w:rsid w:val="007532EB"/>
    <w:rsid w:val="00753938"/>
    <w:rsid w:val="007539FB"/>
    <w:rsid w:val="007679FF"/>
    <w:rsid w:val="00771727"/>
    <w:rsid w:val="007803CE"/>
    <w:rsid w:val="00780BE9"/>
    <w:rsid w:val="007810AE"/>
    <w:rsid w:val="0078141C"/>
    <w:rsid w:val="007818E5"/>
    <w:rsid w:val="0078225B"/>
    <w:rsid w:val="00783293"/>
    <w:rsid w:val="00790467"/>
    <w:rsid w:val="00793958"/>
    <w:rsid w:val="00795CC9"/>
    <w:rsid w:val="007A0FCE"/>
    <w:rsid w:val="007A36E9"/>
    <w:rsid w:val="007A6CF8"/>
    <w:rsid w:val="007B1994"/>
    <w:rsid w:val="007B735B"/>
    <w:rsid w:val="007C09ED"/>
    <w:rsid w:val="007C19C9"/>
    <w:rsid w:val="007C75E6"/>
    <w:rsid w:val="007D23C3"/>
    <w:rsid w:val="007D6FA6"/>
    <w:rsid w:val="007D70E0"/>
    <w:rsid w:val="007E6305"/>
    <w:rsid w:val="007F143E"/>
    <w:rsid w:val="007F35B7"/>
    <w:rsid w:val="007F6946"/>
    <w:rsid w:val="00802351"/>
    <w:rsid w:val="0080273B"/>
    <w:rsid w:val="00803938"/>
    <w:rsid w:val="00804C59"/>
    <w:rsid w:val="008051BE"/>
    <w:rsid w:val="00806EB1"/>
    <w:rsid w:val="008070E8"/>
    <w:rsid w:val="00823A6E"/>
    <w:rsid w:val="008240BF"/>
    <w:rsid w:val="0083136D"/>
    <w:rsid w:val="00831F05"/>
    <w:rsid w:val="0083325A"/>
    <w:rsid w:val="00833C9A"/>
    <w:rsid w:val="00837CFA"/>
    <w:rsid w:val="0084065F"/>
    <w:rsid w:val="00841533"/>
    <w:rsid w:val="00842679"/>
    <w:rsid w:val="00844228"/>
    <w:rsid w:val="008533AB"/>
    <w:rsid w:val="008571BE"/>
    <w:rsid w:val="00857D66"/>
    <w:rsid w:val="00860EB0"/>
    <w:rsid w:val="008636C9"/>
    <w:rsid w:val="00867641"/>
    <w:rsid w:val="008711BF"/>
    <w:rsid w:val="0087270D"/>
    <w:rsid w:val="008778A2"/>
    <w:rsid w:val="00877B70"/>
    <w:rsid w:val="00882F57"/>
    <w:rsid w:val="008835E8"/>
    <w:rsid w:val="00883CE2"/>
    <w:rsid w:val="00890C21"/>
    <w:rsid w:val="00891448"/>
    <w:rsid w:val="00893092"/>
    <w:rsid w:val="008A4B57"/>
    <w:rsid w:val="008A75A9"/>
    <w:rsid w:val="008A7F9E"/>
    <w:rsid w:val="008B3F8E"/>
    <w:rsid w:val="008B6293"/>
    <w:rsid w:val="008C3813"/>
    <w:rsid w:val="008C690A"/>
    <w:rsid w:val="008D0502"/>
    <w:rsid w:val="008D56AE"/>
    <w:rsid w:val="008E080C"/>
    <w:rsid w:val="008E0975"/>
    <w:rsid w:val="008E0D94"/>
    <w:rsid w:val="008F2072"/>
    <w:rsid w:val="008F726F"/>
    <w:rsid w:val="009008C2"/>
    <w:rsid w:val="00913F79"/>
    <w:rsid w:val="00915122"/>
    <w:rsid w:val="00920D40"/>
    <w:rsid w:val="00922D86"/>
    <w:rsid w:val="00924499"/>
    <w:rsid w:val="00926D7C"/>
    <w:rsid w:val="00930C67"/>
    <w:rsid w:val="009310D6"/>
    <w:rsid w:val="00931E9C"/>
    <w:rsid w:val="00934C01"/>
    <w:rsid w:val="0094681D"/>
    <w:rsid w:val="00956DAF"/>
    <w:rsid w:val="00967C7A"/>
    <w:rsid w:val="0097649C"/>
    <w:rsid w:val="00977F31"/>
    <w:rsid w:val="00981CF9"/>
    <w:rsid w:val="00983A0A"/>
    <w:rsid w:val="0098431C"/>
    <w:rsid w:val="00986054"/>
    <w:rsid w:val="00986DBC"/>
    <w:rsid w:val="00987AF1"/>
    <w:rsid w:val="009A0480"/>
    <w:rsid w:val="009A1B76"/>
    <w:rsid w:val="009A2C01"/>
    <w:rsid w:val="009A2E16"/>
    <w:rsid w:val="009A34DC"/>
    <w:rsid w:val="009A49F1"/>
    <w:rsid w:val="009A5830"/>
    <w:rsid w:val="009B0DD9"/>
    <w:rsid w:val="009B2766"/>
    <w:rsid w:val="009B7EF1"/>
    <w:rsid w:val="009C10CD"/>
    <w:rsid w:val="009C5602"/>
    <w:rsid w:val="009C57A1"/>
    <w:rsid w:val="009C57CC"/>
    <w:rsid w:val="009C5BC2"/>
    <w:rsid w:val="009D14EF"/>
    <w:rsid w:val="009D20B2"/>
    <w:rsid w:val="009D234B"/>
    <w:rsid w:val="009D6431"/>
    <w:rsid w:val="009E42A2"/>
    <w:rsid w:val="009E7B79"/>
    <w:rsid w:val="009F0129"/>
    <w:rsid w:val="009F390C"/>
    <w:rsid w:val="00A01234"/>
    <w:rsid w:val="00A046AC"/>
    <w:rsid w:val="00A06C5A"/>
    <w:rsid w:val="00A11474"/>
    <w:rsid w:val="00A123B3"/>
    <w:rsid w:val="00A163E9"/>
    <w:rsid w:val="00A25A91"/>
    <w:rsid w:val="00A30E0D"/>
    <w:rsid w:val="00A32565"/>
    <w:rsid w:val="00A32610"/>
    <w:rsid w:val="00A3297C"/>
    <w:rsid w:val="00A34DAF"/>
    <w:rsid w:val="00A35F2F"/>
    <w:rsid w:val="00A36789"/>
    <w:rsid w:val="00A4361E"/>
    <w:rsid w:val="00A4557A"/>
    <w:rsid w:val="00A45A80"/>
    <w:rsid w:val="00A51ADE"/>
    <w:rsid w:val="00A52A11"/>
    <w:rsid w:val="00A53ADF"/>
    <w:rsid w:val="00A54CDD"/>
    <w:rsid w:val="00A61432"/>
    <w:rsid w:val="00A61AD0"/>
    <w:rsid w:val="00A63232"/>
    <w:rsid w:val="00A64B85"/>
    <w:rsid w:val="00A66AF4"/>
    <w:rsid w:val="00A7116C"/>
    <w:rsid w:val="00A800CD"/>
    <w:rsid w:val="00A833E8"/>
    <w:rsid w:val="00A879CA"/>
    <w:rsid w:val="00AA0F7C"/>
    <w:rsid w:val="00AA19D9"/>
    <w:rsid w:val="00AA365F"/>
    <w:rsid w:val="00AA387F"/>
    <w:rsid w:val="00AA4602"/>
    <w:rsid w:val="00AA512F"/>
    <w:rsid w:val="00AA61B5"/>
    <w:rsid w:val="00AB0595"/>
    <w:rsid w:val="00AB3AA1"/>
    <w:rsid w:val="00AC03D8"/>
    <w:rsid w:val="00AC08F0"/>
    <w:rsid w:val="00AC424B"/>
    <w:rsid w:val="00AC4392"/>
    <w:rsid w:val="00AC7BD4"/>
    <w:rsid w:val="00AD58EB"/>
    <w:rsid w:val="00AD77A7"/>
    <w:rsid w:val="00AE2FF1"/>
    <w:rsid w:val="00AE4A85"/>
    <w:rsid w:val="00AE5C82"/>
    <w:rsid w:val="00AF22D5"/>
    <w:rsid w:val="00AF49B1"/>
    <w:rsid w:val="00B00DFC"/>
    <w:rsid w:val="00B124A1"/>
    <w:rsid w:val="00B13C67"/>
    <w:rsid w:val="00B15189"/>
    <w:rsid w:val="00B27EA6"/>
    <w:rsid w:val="00B31788"/>
    <w:rsid w:val="00B37EA9"/>
    <w:rsid w:val="00B4381C"/>
    <w:rsid w:val="00B44E09"/>
    <w:rsid w:val="00B503B7"/>
    <w:rsid w:val="00B5392B"/>
    <w:rsid w:val="00B56CF2"/>
    <w:rsid w:val="00B57097"/>
    <w:rsid w:val="00B57F63"/>
    <w:rsid w:val="00B6742E"/>
    <w:rsid w:val="00B720E8"/>
    <w:rsid w:val="00B74245"/>
    <w:rsid w:val="00B748C3"/>
    <w:rsid w:val="00B76802"/>
    <w:rsid w:val="00B7692E"/>
    <w:rsid w:val="00B76B6C"/>
    <w:rsid w:val="00B80698"/>
    <w:rsid w:val="00B81AA7"/>
    <w:rsid w:val="00B85808"/>
    <w:rsid w:val="00B864BF"/>
    <w:rsid w:val="00B8666D"/>
    <w:rsid w:val="00B91766"/>
    <w:rsid w:val="00B92405"/>
    <w:rsid w:val="00B9264F"/>
    <w:rsid w:val="00BA3FC7"/>
    <w:rsid w:val="00BA485A"/>
    <w:rsid w:val="00BA5106"/>
    <w:rsid w:val="00BA5369"/>
    <w:rsid w:val="00BA7A2D"/>
    <w:rsid w:val="00BB46EF"/>
    <w:rsid w:val="00BB50B6"/>
    <w:rsid w:val="00BB7C89"/>
    <w:rsid w:val="00BC46FD"/>
    <w:rsid w:val="00BD0A23"/>
    <w:rsid w:val="00BE39C2"/>
    <w:rsid w:val="00BE7AA0"/>
    <w:rsid w:val="00BF3AB8"/>
    <w:rsid w:val="00BF6936"/>
    <w:rsid w:val="00C07C19"/>
    <w:rsid w:val="00C106D3"/>
    <w:rsid w:val="00C10775"/>
    <w:rsid w:val="00C14181"/>
    <w:rsid w:val="00C16CA8"/>
    <w:rsid w:val="00C21C63"/>
    <w:rsid w:val="00C22CE8"/>
    <w:rsid w:val="00C24F71"/>
    <w:rsid w:val="00C24FDA"/>
    <w:rsid w:val="00C30102"/>
    <w:rsid w:val="00C36137"/>
    <w:rsid w:val="00C45DF7"/>
    <w:rsid w:val="00C514AB"/>
    <w:rsid w:val="00C53343"/>
    <w:rsid w:val="00C563AF"/>
    <w:rsid w:val="00C57A4C"/>
    <w:rsid w:val="00C610B3"/>
    <w:rsid w:val="00C61C63"/>
    <w:rsid w:val="00C6276C"/>
    <w:rsid w:val="00C62FC3"/>
    <w:rsid w:val="00C6540C"/>
    <w:rsid w:val="00C72C78"/>
    <w:rsid w:val="00C730ED"/>
    <w:rsid w:val="00C76248"/>
    <w:rsid w:val="00C805B7"/>
    <w:rsid w:val="00C83693"/>
    <w:rsid w:val="00C9103B"/>
    <w:rsid w:val="00C93930"/>
    <w:rsid w:val="00C9440E"/>
    <w:rsid w:val="00C95B5A"/>
    <w:rsid w:val="00C96104"/>
    <w:rsid w:val="00C97CA9"/>
    <w:rsid w:val="00C97D9D"/>
    <w:rsid w:val="00C97E2A"/>
    <w:rsid w:val="00CA14BC"/>
    <w:rsid w:val="00CA4E4E"/>
    <w:rsid w:val="00CA749F"/>
    <w:rsid w:val="00CB3282"/>
    <w:rsid w:val="00CB5AEA"/>
    <w:rsid w:val="00CB5BAB"/>
    <w:rsid w:val="00CB6F9B"/>
    <w:rsid w:val="00CC4359"/>
    <w:rsid w:val="00CC5E0A"/>
    <w:rsid w:val="00CD1672"/>
    <w:rsid w:val="00CD2C6E"/>
    <w:rsid w:val="00CD58B1"/>
    <w:rsid w:val="00CE2A30"/>
    <w:rsid w:val="00CE68F9"/>
    <w:rsid w:val="00CE70F8"/>
    <w:rsid w:val="00CE7AD6"/>
    <w:rsid w:val="00CE7F80"/>
    <w:rsid w:val="00CF1E04"/>
    <w:rsid w:val="00D0057A"/>
    <w:rsid w:val="00D02B97"/>
    <w:rsid w:val="00D15805"/>
    <w:rsid w:val="00D203A2"/>
    <w:rsid w:val="00D2208E"/>
    <w:rsid w:val="00D222DB"/>
    <w:rsid w:val="00D2265A"/>
    <w:rsid w:val="00D30677"/>
    <w:rsid w:val="00D31EAF"/>
    <w:rsid w:val="00D34770"/>
    <w:rsid w:val="00D35D9E"/>
    <w:rsid w:val="00D367D0"/>
    <w:rsid w:val="00D40E60"/>
    <w:rsid w:val="00D44ACC"/>
    <w:rsid w:val="00D47613"/>
    <w:rsid w:val="00D51C74"/>
    <w:rsid w:val="00D52B68"/>
    <w:rsid w:val="00D53737"/>
    <w:rsid w:val="00D552C2"/>
    <w:rsid w:val="00D620A0"/>
    <w:rsid w:val="00D6461B"/>
    <w:rsid w:val="00D743C0"/>
    <w:rsid w:val="00D77EE4"/>
    <w:rsid w:val="00D849BF"/>
    <w:rsid w:val="00D85F9C"/>
    <w:rsid w:val="00D86A7D"/>
    <w:rsid w:val="00D90B8A"/>
    <w:rsid w:val="00D948CE"/>
    <w:rsid w:val="00D94F97"/>
    <w:rsid w:val="00DA4413"/>
    <w:rsid w:val="00DA4A7F"/>
    <w:rsid w:val="00DA53DD"/>
    <w:rsid w:val="00DA7F73"/>
    <w:rsid w:val="00DB3018"/>
    <w:rsid w:val="00DB3B6C"/>
    <w:rsid w:val="00DB5B1D"/>
    <w:rsid w:val="00DB6F88"/>
    <w:rsid w:val="00DB7288"/>
    <w:rsid w:val="00DB7E54"/>
    <w:rsid w:val="00DD3542"/>
    <w:rsid w:val="00DF06EE"/>
    <w:rsid w:val="00DF0AFC"/>
    <w:rsid w:val="00DF394F"/>
    <w:rsid w:val="00E02DC9"/>
    <w:rsid w:val="00E04965"/>
    <w:rsid w:val="00E104DF"/>
    <w:rsid w:val="00E1400D"/>
    <w:rsid w:val="00E14D03"/>
    <w:rsid w:val="00E204E0"/>
    <w:rsid w:val="00E24EC0"/>
    <w:rsid w:val="00E24FF9"/>
    <w:rsid w:val="00E26559"/>
    <w:rsid w:val="00E26DDA"/>
    <w:rsid w:val="00E304E1"/>
    <w:rsid w:val="00E34008"/>
    <w:rsid w:val="00E34A11"/>
    <w:rsid w:val="00E35E7F"/>
    <w:rsid w:val="00E3667C"/>
    <w:rsid w:val="00E37218"/>
    <w:rsid w:val="00E42322"/>
    <w:rsid w:val="00E50409"/>
    <w:rsid w:val="00E55955"/>
    <w:rsid w:val="00E66FB0"/>
    <w:rsid w:val="00E67AC2"/>
    <w:rsid w:val="00E7099F"/>
    <w:rsid w:val="00E71D7A"/>
    <w:rsid w:val="00E73538"/>
    <w:rsid w:val="00E73A62"/>
    <w:rsid w:val="00E760C6"/>
    <w:rsid w:val="00E864BF"/>
    <w:rsid w:val="00E907D3"/>
    <w:rsid w:val="00E91D7D"/>
    <w:rsid w:val="00E94D42"/>
    <w:rsid w:val="00E96CAE"/>
    <w:rsid w:val="00EA03FC"/>
    <w:rsid w:val="00EA1397"/>
    <w:rsid w:val="00EA3996"/>
    <w:rsid w:val="00EA61D2"/>
    <w:rsid w:val="00EA62DE"/>
    <w:rsid w:val="00EC1DBD"/>
    <w:rsid w:val="00EC2A3C"/>
    <w:rsid w:val="00EC5AF0"/>
    <w:rsid w:val="00ED24CE"/>
    <w:rsid w:val="00ED40FA"/>
    <w:rsid w:val="00ED49F7"/>
    <w:rsid w:val="00ED5C26"/>
    <w:rsid w:val="00EE40C6"/>
    <w:rsid w:val="00EE44F0"/>
    <w:rsid w:val="00EE7DA9"/>
    <w:rsid w:val="00EF0B44"/>
    <w:rsid w:val="00EF1E5A"/>
    <w:rsid w:val="00EF4D0E"/>
    <w:rsid w:val="00EF5239"/>
    <w:rsid w:val="00F001D6"/>
    <w:rsid w:val="00F06859"/>
    <w:rsid w:val="00F10762"/>
    <w:rsid w:val="00F11FC0"/>
    <w:rsid w:val="00F121EA"/>
    <w:rsid w:val="00F139C2"/>
    <w:rsid w:val="00F16E36"/>
    <w:rsid w:val="00F20863"/>
    <w:rsid w:val="00F21BFE"/>
    <w:rsid w:val="00F21DD9"/>
    <w:rsid w:val="00F22FEC"/>
    <w:rsid w:val="00F235F0"/>
    <w:rsid w:val="00F23AE6"/>
    <w:rsid w:val="00F24A81"/>
    <w:rsid w:val="00F31239"/>
    <w:rsid w:val="00F34F4B"/>
    <w:rsid w:val="00F35889"/>
    <w:rsid w:val="00F42687"/>
    <w:rsid w:val="00F44E71"/>
    <w:rsid w:val="00F46929"/>
    <w:rsid w:val="00F502E6"/>
    <w:rsid w:val="00F5435B"/>
    <w:rsid w:val="00F54DD7"/>
    <w:rsid w:val="00F553D6"/>
    <w:rsid w:val="00F56438"/>
    <w:rsid w:val="00F56489"/>
    <w:rsid w:val="00F57CCE"/>
    <w:rsid w:val="00F66965"/>
    <w:rsid w:val="00F7082B"/>
    <w:rsid w:val="00F71A86"/>
    <w:rsid w:val="00F73BC1"/>
    <w:rsid w:val="00F74F50"/>
    <w:rsid w:val="00F75F92"/>
    <w:rsid w:val="00F81B63"/>
    <w:rsid w:val="00F85D81"/>
    <w:rsid w:val="00F955D4"/>
    <w:rsid w:val="00FA04D0"/>
    <w:rsid w:val="00FA1606"/>
    <w:rsid w:val="00FA3C18"/>
    <w:rsid w:val="00FB49E6"/>
    <w:rsid w:val="00FB55B4"/>
    <w:rsid w:val="00FB7CDE"/>
    <w:rsid w:val="00FC0927"/>
    <w:rsid w:val="00FC1148"/>
    <w:rsid w:val="00FC1E3C"/>
    <w:rsid w:val="00FC1ED1"/>
    <w:rsid w:val="00FC1F0A"/>
    <w:rsid w:val="00FC613D"/>
    <w:rsid w:val="00FC6233"/>
    <w:rsid w:val="00FC646C"/>
    <w:rsid w:val="00FC654A"/>
    <w:rsid w:val="00FC6ADA"/>
    <w:rsid w:val="00FC7BB3"/>
    <w:rsid w:val="00FD0C02"/>
    <w:rsid w:val="00FD63AC"/>
    <w:rsid w:val="00FD6D26"/>
    <w:rsid w:val="00FE1CDA"/>
    <w:rsid w:val="00FE3ACA"/>
    <w:rsid w:val="00FE43B0"/>
    <w:rsid w:val="00FF1F99"/>
    <w:rsid w:val="00FF272F"/>
    <w:rsid w:val="00FF4FF0"/>
    <w:rsid w:val="00FF5DD2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42124"/>
  <w15:docId w15:val="{93092322-F3DD-4EF5-A7E4-63994AC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F1F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-1pt">
    <w:name w:val="Основной текст + Интервал -1 pt"/>
    <w:uiPriority w:val="99"/>
    <w:rPr>
      <w:rFonts w:ascii="Arial Narrow" w:hAnsi="Arial Narrow" w:cs="Arial Narrow"/>
      <w:color w:val="FFFFFF"/>
      <w:spacing w:val="-20"/>
      <w:sz w:val="19"/>
      <w:szCs w:val="19"/>
      <w:lang w:val="fr-FR" w:eastAsia="fr-FR"/>
    </w:rPr>
  </w:style>
  <w:style w:type="character" w:customStyle="1" w:styleId="1">
    <w:name w:val="Заголовок №1_"/>
    <w:link w:val="11"/>
    <w:uiPriority w:val="99"/>
    <w:locked/>
    <w:rPr>
      <w:rFonts w:ascii="Century Gothic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Pr>
      <w:rFonts w:ascii="Arial Narrow" w:hAnsi="Arial Narrow" w:cs="Arial Narrow"/>
      <w:b/>
      <w:bCs/>
      <w:spacing w:val="0"/>
      <w:w w:val="100"/>
      <w:sz w:val="27"/>
      <w:szCs w:val="27"/>
      <w:lang w:val="fr-FR" w:eastAsia="fr-FR"/>
    </w:rPr>
  </w:style>
  <w:style w:type="character" w:customStyle="1" w:styleId="30">
    <w:name w:val="Заголовок №3"/>
    <w:uiPriority w:val="99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Pr>
      <w:rFonts w:ascii="FrankRuehl" w:hAnsi="FrankRuehl" w:cs="FrankRuehl"/>
      <w:b w:val="0"/>
      <w:bCs w:val="0"/>
      <w:color w:val="FFFFFF"/>
      <w:spacing w:val="-10"/>
      <w:w w:val="100"/>
      <w:sz w:val="30"/>
      <w:szCs w:val="30"/>
      <w:lang w:val="fr-FR" w:eastAsia="fr-FR"/>
    </w:rPr>
  </w:style>
  <w:style w:type="character" w:customStyle="1" w:styleId="42">
    <w:name w:val="Заголовок №4 (2)_"/>
    <w:link w:val="42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32">
    <w:name w:val="Основной текст (3)_"/>
    <w:link w:val="310"/>
    <w:uiPriority w:val="99"/>
    <w:locked/>
    <w:rPr>
      <w:rFonts w:ascii="Trebuchet MS" w:hAnsi="Trebuchet MS" w:cs="Trebuchet MS"/>
      <w:noProof/>
      <w:sz w:val="89"/>
      <w:szCs w:val="89"/>
    </w:rPr>
  </w:style>
  <w:style w:type="character" w:customStyle="1" w:styleId="33">
    <w:name w:val="Основной текст (3)"/>
    <w:uiPriority w:val="99"/>
    <w:rPr>
      <w:rFonts w:ascii="Trebuchet MS" w:hAnsi="Trebuchet MS" w:cs="Trebuchet MS"/>
      <w:noProof/>
      <w:color w:val="FFFFFF"/>
      <w:sz w:val="89"/>
      <w:szCs w:val="89"/>
    </w:rPr>
  </w:style>
  <w:style w:type="character" w:customStyle="1" w:styleId="4">
    <w:name w:val="Основной текст (4)_"/>
    <w:link w:val="41"/>
    <w:uiPriority w:val="99"/>
    <w:locked/>
    <w:rPr>
      <w:rFonts w:ascii="Trebuchet MS" w:hAnsi="Trebuchet MS" w:cs="Trebuchet MS"/>
      <w:b/>
      <w:bCs/>
      <w:spacing w:val="0"/>
      <w:sz w:val="33"/>
      <w:szCs w:val="33"/>
    </w:rPr>
  </w:style>
  <w:style w:type="character" w:customStyle="1" w:styleId="40">
    <w:name w:val="Основной текст (4)"/>
    <w:uiPriority w:val="99"/>
    <w:rPr>
      <w:rFonts w:ascii="Trebuchet MS" w:hAnsi="Trebuchet MS" w:cs="Trebuchet MS"/>
      <w:b/>
      <w:bCs/>
      <w:color w:val="FFFFFF"/>
      <w:spacing w:val="0"/>
      <w:sz w:val="33"/>
      <w:szCs w:val="33"/>
    </w:rPr>
  </w:style>
  <w:style w:type="character" w:customStyle="1" w:styleId="a">
    <w:name w:val="Основной текст + Курсив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a0">
    <w:name w:val="Подпись к картинке_"/>
    <w:link w:val="a1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22">
    <w:name w:val="Подпись к картинке (2)_"/>
    <w:link w:val="210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3">
    <w:name w:val="Подпись к картинке (2)"/>
    <w:uiPriority w:val="99"/>
    <w:rPr>
      <w:rFonts w:ascii="Arial Narrow" w:hAnsi="Arial Narrow" w:cs="Arial Narrow"/>
      <w:b/>
      <w:bCs/>
      <w:color w:val="auto"/>
      <w:spacing w:val="0"/>
      <w:sz w:val="19"/>
      <w:szCs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Pr>
      <w:rFonts w:ascii="Century Gothic" w:hAnsi="Century Gothic" w:cs="Century Gothic"/>
      <w:b w:val="0"/>
      <w:bCs w:val="0"/>
      <w:color w:val="auto"/>
      <w:spacing w:val="10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51">
    <w:name w:val="Основной текст (5) + Не курсив"/>
    <w:uiPriority w:val="99"/>
    <w:rPr>
      <w:rFonts w:ascii="Arial Narrow" w:hAnsi="Arial Narrow" w:cs="Arial Narrow"/>
      <w:i w:val="0"/>
      <w:iCs w:val="0"/>
      <w:spacing w:val="0"/>
      <w:sz w:val="19"/>
      <w:szCs w:val="19"/>
    </w:rPr>
  </w:style>
  <w:style w:type="character" w:customStyle="1" w:styleId="24">
    <w:name w:val="Заголовок №2_"/>
    <w:link w:val="211"/>
    <w:uiPriority w:val="99"/>
    <w:locked/>
    <w:rPr>
      <w:rFonts w:ascii="Century Gothic" w:hAnsi="Century Gothic" w:cs="Century Gothic"/>
      <w:b/>
      <w:bCs/>
      <w:spacing w:val="40"/>
      <w:sz w:val="75"/>
      <w:szCs w:val="75"/>
    </w:rPr>
  </w:style>
  <w:style w:type="character" w:customStyle="1" w:styleId="25">
    <w:name w:val="Заголовок №2"/>
    <w:uiPriority w:val="99"/>
    <w:rPr>
      <w:rFonts w:ascii="Century Gothic" w:hAnsi="Century Gothic" w:cs="Century Gothic"/>
      <w:b/>
      <w:bCs/>
      <w:color w:val="FFFFFF"/>
      <w:spacing w:val="40"/>
      <w:sz w:val="75"/>
      <w:szCs w:val="75"/>
    </w:rPr>
  </w:style>
  <w:style w:type="character" w:customStyle="1" w:styleId="a2">
    <w:name w:val="Основной текст + Полужирный"/>
    <w:uiPriority w:val="99"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34">
    <w:name w:val="Основной текст + Курсив3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Подпись к таблице_"/>
    <w:link w:val="a4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35">
    <w:name w:val="Подпись к картинке (3)_"/>
    <w:link w:val="36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6">
    <w:name w:val="Основной текст + Курсив2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27">
    <w:name w:val="Подпись к таблице (2)_"/>
    <w:link w:val="212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8">
    <w:name w:val="Подпись к таблице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20">
    <w:name w:val="Основной текст (2)2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8">
    <w:name w:val="Основной текст (8)_"/>
    <w:link w:val="81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80">
    <w:name w:val="Основной текст (8)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43">
    <w:name w:val="Заголовок №4_"/>
    <w:link w:val="410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44">
    <w:name w:val="Заголовок №4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12">
    <w:name w:val="Основной текст + Курсив1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82">
    <w:name w:val="Основной текст (8)2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9">
    <w:name w:val="Основной текст (9)_"/>
    <w:link w:val="91"/>
    <w:uiPriority w:val="99"/>
    <w:locked/>
    <w:rPr>
      <w:rFonts w:ascii="Century Gothic" w:hAnsi="Century Gothic" w:cs="Century Gothic"/>
      <w:noProof/>
      <w:sz w:val="25"/>
      <w:szCs w:val="25"/>
    </w:rPr>
  </w:style>
  <w:style w:type="character" w:customStyle="1" w:styleId="90">
    <w:name w:val="Основной текст (9)"/>
    <w:uiPriority w:val="99"/>
    <w:rPr>
      <w:rFonts w:ascii="Century Gothic" w:hAnsi="Century Gothic" w:cs="Century Gothic"/>
      <w:noProof/>
      <w:color w:val="FFFFFF"/>
      <w:sz w:val="25"/>
      <w:szCs w:val="25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  <w:sz w:val="24"/>
      <w:szCs w:val="24"/>
      <w:lang w:val="en-US" w:eastAsia="en-US"/>
    </w:rPr>
  </w:style>
  <w:style w:type="character" w:customStyle="1" w:styleId="61">
    <w:name w:val="Основной текст Знак6"/>
    <w:uiPriority w:val="99"/>
    <w:semiHidden/>
    <w:rPr>
      <w:color w:val="000000"/>
      <w:sz w:val="24"/>
      <w:szCs w:val="24"/>
      <w:lang w:val="en-US" w:eastAsia="en-US"/>
    </w:rPr>
  </w:style>
  <w:style w:type="character" w:customStyle="1" w:styleId="52">
    <w:name w:val="Основной текст Знак5"/>
    <w:uiPriority w:val="99"/>
    <w:semiHidden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pPr>
      <w:shd w:val="clear" w:color="auto" w:fill="FFFFFF"/>
      <w:spacing w:after="1260" w:line="240" w:lineRule="atLeast"/>
      <w:outlineLvl w:val="0"/>
    </w:pPr>
    <w:rPr>
      <w:rFonts w:ascii="Century Gothic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pPr>
      <w:shd w:val="clear" w:color="auto" w:fill="FFFFFF"/>
      <w:spacing w:before="1260" w:line="336" w:lineRule="exact"/>
      <w:outlineLvl w:val="2"/>
    </w:pPr>
    <w:rPr>
      <w:rFonts w:ascii="Arial Narrow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pPr>
      <w:shd w:val="clear" w:color="auto" w:fill="FFFFFF"/>
      <w:spacing w:after="240" w:line="240" w:lineRule="atLeast"/>
      <w:jc w:val="both"/>
      <w:outlineLvl w:val="3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">
    <w:name w:val="Основной текст (2)1"/>
    <w:basedOn w:val="Normal"/>
    <w:link w:val="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310">
    <w:name w:val="Основной текст (3)1"/>
    <w:basedOn w:val="Normal"/>
    <w:link w:val="32"/>
    <w:uiPriority w:val="99"/>
    <w:pPr>
      <w:shd w:val="clear" w:color="auto" w:fill="FFFFFF"/>
      <w:spacing w:after="60" w:line="240" w:lineRule="atLeast"/>
    </w:pPr>
    <w:rPr>
      <w:rFonts w:ascii="Trebuchet MS" w:hAnsi="Trebuchet MS" w:cs="Times New Roman"/>
      <w:noProof/>
      <w:color w:val="auto"/>
      <w:sz w:val="89"/>
      <w:szCs w:val="89"/>
      <w:lang w:val="x-none" w:eastAsia="x-none"/>
    </w:rPr>
  </w:style>
  <w:style w:type="paragraph" w:customStyle="1" w:styleId="41">
    <w:name w:val="Основной текст (4)1"/>
    <w:basedOn w:val="Normal"/>
    <w:link w:val="4"/>
    <w:uiPriority w:val="99"/>
    <w:pPr>
      <w:shd w:val="clear" w:color="auto" w:fill="FFFFFF"/>
      <w:spacing w:before="60" w:line="240" w:lineRule="atLeast"/>
    </w:pPr>
    <w:rPr>
      <w:rFonts w:ascii="Trebuchet MS" w:hAnsi="Trebuchet MS" w:cs="Times New Roman"/>
      <w:b/>
      <w:bCs/>
      <w:color w:val="auto"/>
      <w:sz w:val="33"/>
      <w:szCs w:val="33"/>
      <w:lang w:val="x-none" w:eastAsia="x-none"/>
    </w:rPr>
  </w:style>
  <w:style w:type="paragraph" w:customStyle="1" w:styleId="a1">
    <w:name w:val="Подпись к картинке"/>
    <w:basedOn w:val="Normal"/>
    <w:link w:val="a0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210">
    <w:name w:val="Подпись к картинке (2)1"/>
    <w:basedOn w:val="Normal"/>
    <w:link w:val="2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50">
    <w:name w:val="Основной текст (5)"/>
    <w:basedOn w:val="Normal"/>
    <w:link w:val="5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Times New Roman"/>
      <w:i/>
      <w:iCs/>
      <w:color w:val="auto"/>
      <w:sz w:val="19"/>
      <w:szCs w:val="19"/>
      <w:lang w:val="x-none" w:eastAsia="x-none"/>
    </w:rPr>
  </w:style>
  <w:style w:type="paragraph" w:customStyle="1" w:styleId="211">
    <w:name w:val="Заголовок №21"/>
    <w:basedOn w:val="Normal"/>
    <w:link w:val="24"/>
    <w:uiPriority w:val="99"/>
    <w:pPr>
      <w:shd w:val="clear" w:color="auto" w:fill="FFFFFF"/>
      <w:spacing w:line="240" w:lineRule="atLeast"/>
      <w:outlineLvl w:val="1"/>
    </w:pPr>
    <w:rPr>
      <w:rFonts w:ascii="Century Gothic" w:hAnsi="Century Gothic" w:cs="Times New Roman"/>
      <w:b/>
      <w:bCs/>
      <w:color w:val="auto"/>
      <w:spacing w:val="40"/>
      <w:sz w:val="75"/>
      <w:szCs w:val="75"/>
      <w:lang w:val="x-none" w:eastAsia="x-none"/>
    </w:rPr>
  </w:style>
  <w:style w:type="paragraph" w:customStyle="1" w:styleId="60">
    <w:name w:val="Основной текст (6)"/>
    <w:basedOn w:val="Normal"/>
    <w:link w:val="6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70">
    <w:name w:val="Основной текст (7)"/>
    <w:basedOn w:val="Normal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a4">
    <w:name w:val="Подпись к таблице"/>
    <w:basedOn w:val="Normal"/>
    <w:link w:val="a3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36">
    <w:name w:val="Подпись к картинке (3)"/>
    <w:basedOn w:val="Normal"/>
    <w:link w:val="35"/>
    <w:uiPriority w:val="99"/>
    <w:pPr>
      <w:shd w:val="clear" w:color="auto" w:fill="FFFFFF"/>
      <w:spacing w:after="240"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2">
    <w:name w:val="Подпись к таблице (2)1"/>
    <w:basedOn w:val="Normal"/>
    <w:link w:val="27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81">
    <w:name w:val="Основной текст (8)1"/>
    <w:basedOn w:val="Normal"/>
    <w:link w:val="8"/>
    <w:uiPriority w:val="99"/>
    <w:pPr>
      <w:shd w:val="clear" w:color="auto" w:fill="FFFFFF"/>
      <w:spacing w:after="180" w:line="240" w:lineRule="atLeast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410">
    <w:name w:val="Заголовок №41"/>
    <w:basedOn w:val="Normal"/>
    <w:link w:val="43"/>
    <w:uiPriority w:val="99"/>
    <w:pPr>
      <w:shd w:val="clear" w:color="auto" w:fill="FFFFFF"/>
      <w:spacing w:after="120" w:line="240" w:lineRule="atLeast"/>
      <w:outlineLvl w:val="3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91">
    <w:name w:val="Основной текст (9)1"/>
    <w:basedOn w:val="Normal"/>
    <w:link w:val="9"/>
    <w:uiPriority w:val="99"/>
    <w:pPr>
      <w:shd w:val="clear" w:color="auto" w:fill="FFFFFF"/>
      <w:spacing w:line="240" w:lineRule="atLeast"/>
    </w:pPr>
    <w:rPr>
      <w:rFonts w:ascii="Century Gothic" w:hAnsi="Century Gothic" w:cs="Times New Roman"/>
      <w:noProof/>
      <w:color w:val="auto"/>
      <w:sz w:val="25"/>
      <w:szCs w:val="25"/>
      <w:lang w:val="x-none" w:eastAsia="x-none"/>
    </w:rPr>
  </w:style>
  <w:style w:type="paragraph" w:styleId="Header">
    <w:name w:val="header"/>
    <w:basedOn w:val="Normal"/>
    <w:link w:val="Head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97A25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97A25"/>
    <w:rPr>
      <w:color w:val="000000"/>
      <w:lang w:val="en-US" w:eastAsia="en-US"/>
    </w:rPr>
  </w:style>
  <w:style w:type="paragraph" w:styleId="NoSpacing">
    <w:name w:val="No Spacing"/>
    <w:link w:val="NoSpacingChar"/>
    <w:uiPriority w:val="1"/>
    <w:qFormat/>
    <w:rsid w:val="00697A25"/>
    <w:rPr>
      <w:rFonts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97A25"/>
    <w:rPr>
      <w:rFonts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844228"/>
    <w:rPr>
      <w:rFonts w:cs="Arial Unicode MS"/>
      <w:color w:val="5F497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44228"/>
    <w:rPr>
      <w:rFonts w:cs="Arial Unicode MS"/>
      <w:color w:val="76923C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44228"/>
    <w:rPr>
      <w:rFonts w:cs="Arial Unicode MS"/>
      <w:color w:val="943634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TableNormal"/>
    <w:uiPriority w:val="99"/>
    <w:rsid w:val="00844228"/>
    <w:rPr>
      <w:rFonts w:cs="Arial Unicode MS"/>
      <w:color w:val="365F91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TableNormal"/>
    <w:uiPriority w:val="99"/>
    <w:rsid w:val="00844228"/>
    <w:rPr>
      <w:rFonts w:cs="Arial Unicode MS"/>
      <w:color w:val="000000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4D0259"/>
  </w:style>
  <w:style w:type="character" w:customStyle="1" w:styleId="Heading1Char">
    <w:name w:val="Heading 1 Char"/>
    <w:link w:val="Heading1"/>
    <w:rsid w:val="00FF1F99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351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0B087D"/>
    <w:pPr>
      <w:autoSpaceDE w:val="0"/>
      <w:autoSpaceDN w:val="0"/>
      <w:adjustRightInd w:val="0"/>
    </w:pPr>
    <w:rPr>
      <w:rFonts w:ascii="Avenir LT Std 45 Book" w:hAnsi="Avenir LT Std 45 Book" w:cs="Avenir LT Std 45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66965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6965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"/>
    <w:basedOn w:val="Normal"/>
    <w:link w:val="FootnoteTextChar"/>
    <w:rsid w:val="00D552C2"/>
    <w:pPr>
      <w:ind w:left="2160"/>
    </w:pPr>
    <w:rPr>
      <w:rFonts w:ascii="Verdana" w:eastAsia="Verdana" w:hAnsi="Verdana" w:cs="Times New Roman"/>
      <w:color w:val="5A5A5A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D552C2"/>
    <w:rPr>
      <w:rFonts w:ascii="Verdana" w:eastAsia="Verdana" w:hAnsi="Verdana"/>
      <w:color w:val="5A5A5A"/>
      <w:lang w:val="en-US" w:eastAsia="en-US"/>
    </w:rPr>
  </w:style>
  <w:style w:type="character" w:customStyle="1" w:styleId="NoSpacingChar">
    <w:name w:val="No Spacing Char"/>
    <w:link w:val="NoSpacing"/>
    <w:uiPriority w:val="1"/>
    <w:rsid w:val="008E0975"/>
    <w:rPr>
      <w:rFonts w:cs="Arial Unicode MS"/>
      <w:color w:val="000000"/>
      <w:sz w:val="24"/>
      <w:szCs w:val="24"/>
      <w:lang w:val="en-US" w:eastAsia="en-US"/>
    </w:rPr>
  </w:style>
  <w:style w:type="character" w:styleId="PageNumber">
    <w:name w:val="page number"/>
    <w:uiPriority w:val="99"/>
    <w:rsid w:val="00221CA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02786A"/>
    <w:pPr>
      <w:spacing w:after="600"/>
    </w:pPr>
    <w:rPr>
      <w:rFonts w:ascii="Verdana" w:eastAsia="Verdana" w:hAnsi="Verdana" w:cs="Times New Roman"/>
      <w:smallCaps/>
      <w:color w:val="867852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02786A"/>
    <w:rPr>
      <w:rFonts w:ascii="Verdana" w:eastAsia="Verdana" w:hAnsi="Verdana"/>
      <w:smallCaps/>
      <w:color w:val="867852"/>
      <w:spacing w:val="5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585A-7CD6-4D73-9DEF-63685DC6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6602</TotalTime>
  <Pages>37</Pages>
  <Words>12175</Words>
  <Characters>69404</Characters>
  <Application>Microsoft Office Word</Application>
  <DocSecurity>0</DocSecurity>
  <Lines>578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>Microsoft</Company>
  <LinksUpToDate>false</LinksUpToDate>
  <CharactersWithSpaces>81417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Инна Нестоитер</dc:creator>
  <cp:lastModifiedBy>Inna Nestoiter</cp:lastModifiedBy>
  <cp:revision>162</cp:revision>
  <cp:lastPrinted>2011-08-25T06:45:00Z</cp:lastPrinted>
  <dcterms:created xsi:type="dcterms:W3CDTF">2023-06-04T09:59:00Z</dcterms:created>
  <dcterms:modified xsi:type="dcterms:W3CDTF">2023-08-04T10:46:00Z</dcterms:modified>
</cp:coreProperties>
</file>